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6D0" w:rsidRDefault="00800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АДМИНИСТРАЦИЯ </w:t>
      </w:r>
    </w:p>
    <w:p w:rsidR="005113CA" w:rsidRDefault="000E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ОЛЬХОВСКОГО</w:t>
      </w:r>
      <w:r w:rsidR="00800205">
        <w:rPr>
          <w:rFonts w:ascii="Times New Roman" w:eastAsia="Times New Roman" w:hAnsi="Times New Roman" w:cs="Times New Roman"/>
          <w:b/>
          <w:sz w:val="32"/>
        </w:rPr>
        <w:t xml:space="preserve">   СЕЛЬСОВЕТА</w:t>
      </w:r>
    </w:p>
    <w:p w:rsidR="009806D0" w:rsidRDefault="009806D0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ХОМУТОВСКОГО</w:t>
      </w:r>
      <w:r w:rsidR="00800205">
        <w:rPr>
          <w:rFonts w:ascii="Times New Roman" w:eastAsia="Times New Roman" w:hAnsi="Times New Roman" w:cs="Times New Roman"/>
          <w:b/>
          <w:sz w:val="32"/>
        </w:rPr>
        <w:t xml:space="preserve"> РАЙОНА</w:t>
      </w:r>
    </w:p>
    <w:p w:rsidR="005113CA" w:rsidRDefault="00800205">
      <w:pPr>
        <w:tabs>
          <w:tab w:val="left" w:pos="709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КУРСКОЙ ОБЛАСТИ</w:t>
      </w:r>
    </w:p>
    <w:p w:rsidR="005113CA" w:rsidRDefault="005113CA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</w:p>
    <w:p w:rsidR="005113CA" w:rsidRDefault="00800205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  <w:t>ПОСТАНОВЛЕНИЕ</w:t>
      </w:r>
    </w:p>
    <w:p w:rsidR="005113CA" w:rsidRDefault="005113CA" w:rsidP="009806D0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32"/>
        </w:rPr>
      </w:pPr>
    </w:p>
    <w:p w:rsidR="005113CA" w:rsidRDefault="009806D0" w:rsidP="009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  </w:t>
      </w:r>
      <w:r w:rsidR="007C1E96">
        <w:rPr>
          <w:rFonts w:ascii="Times New Roman" w:eastAsia="Times New Roman" w:hAnsi="Times New Roman" w:cs="Times New Roman"/>
          <w:b/>
          <w:color w:val="000000"/>
          <w:sz w:val="28"/>
        </w:rPr>
        <w:t xml:space="preserve">25 декабря </w:t>
      </w:r>
      <w:r w:rsidR="00800205">
        <w:rPr>
          <w:rFonts w:ascii="Times New Roman" w:eastAsia="Times New Roman" w:hAnsi="Times New Roman" w:cs="Times New Roman"/>
          <w:b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20 г. </w:t>
      </w:r>
      <w:r w:rsidR="0080020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№</w:t>
      </w:r>
      <w:r w:rsidR="007C1E96">
        <w:rPr>
          <w:rFonts w:ascii="Times New Roman" w:eastAsia="Times New Roman" w:hAnsi="Times New Roman" w:cs="Times New Roman"/>
          <w:b/>
          <w:color w:val="000000"/>
          <w:sz w:val="28"/>
        </w:rPr>
        <w:t>42-па</w:t>
      </w:r>
    </w:p>
    <w:p w:rsidR="005113CA" w:rsidRDefault="009806D0" w:rsidP="009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с.</w:t>
      </w:r>
      <w:r w:rsidR="000E22AF">
        <w:rPr>
          <w:rFonts w:ascii="Times New Roman" w:eastAsia="Times New Roman" w:hAnsi="Times New Roman" w:cs="Times New Roman"/>
          <w:b/>
          <w:color w:val="000000"/>
        </w:rPr>
        <w:t>Ольховка</w:t>
      </w:r>
    </w:p>
    <w:p w:rsidR="005113CA" w:rsidRDefault="0051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13CA" w:rsidRDefault="00800205" w:rsidP="009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мерах экономической поддержки</w:t>
      </w:r>
    </w:p>
    <w:p w:rsidR="005113CA" w:rsidRDefault="007C1E96" w:rsidP="009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</w:t>
      </w:r>
      <w:r w:rsidR="008E7F57">
        <w:rPr>
          <w:rFonts w:ascii="Times New Roman" w:eastAsia="Times New Roman" w:hAnsi="Times New Roman" w:cs="Times New Roman"/>
          <w:b/>
          <w:sz w:val="28"/>
        </w:rPr>
        <w:t xml:space="preserve">убъектов </w:t>
      </w:r>
      <w:r w:rsidR="009806D0">
        <w:rPr>
          <w:rFonts w:ascii="Times New Roman" w:eastAsia="Times New Roman" w:hAnsi="Times New Roman" w:cs="Times New Roman"/>
          <w:b/>
          <w:sz w:val="28"/>
        </w:rPr>
        <w:t xml:space="preserve">малого и среднего предпринимательства </w:t>
      </w:r>
      <w:r w:rsidR="00800205">
        <w:rPr>
          <w:rFonts w:ascii="Times New Roman" w:eastAsia="Times New Roman" w:hAnsi="Times New Roman" w:cs="Times New Roman"/>
          <w:b/>
          <w:sz w:val="28"/>
        </w:rPr>
        <w:t>в связи с распространением новой</w:t>
      </w:r>
      <w:r w:rsidR="00EF1E7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800205">
        <w:rPr>
          <w:rFonts w:ascii="Times New Roman" w:eastAsia="Times New Roman" w:hAnsi="Times New Roman" w:cs="Times New Roman"/>
          <w:b/>
          <w:sz w:val="28"/>
        </w:rPr>
        <w:t>коронавирусной</w:t>
      </w:r>
      <w:proofErr w:type="spellEnd"/>
      <w:r w:rsidR="00800205">
        <w:rPr>
          <w:rFonts w:ascii="Times New Roman" w:eastAsia="Times New Roman" w:hAnsi="Times New Roman" w:cs="Times New Roman"/>
          <w:b/>
          <w:sz w:val="28"/>
        </w:rPr>
        <w:t xml:space="preserve"> инфекции</w:t>
      </w:r>
    </w:p>
    <w:p w:rsidR="005113CA" w:rsidRDefault="0051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  от 03.04.2020 № 439 «Об установлении требований к условиям 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  «О мерах экономической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 и с учетом положений пункта 3 статьи 401 Гражданского кодекса Российской Федерации, Администрация </w:t>
      </w:r>
      <w:r w:rsidR="000E22AF">
        <w:rPr>
          <w:rFonts w:ascii="Times New Roman" w:eastAsia="Times New Roman" w:hAnsi="Times New Roman" w:cs="Times New Roman"/>
          <w:sz w:val="26"/>
        </w:rPr>
        <w:t xml:space="preserve">Ольховского </w:t>
      </w:r>
      <w:r w:rsidR="00041A65">
        <w:rPr>
          <w:rFonts w:ascii="Times New Roman" w:eastAsia="Times New Roman" w:hAnsi="Times New Roman" w:cs="Times New Roman"/>
          <w:sz w:val="26"/>
        </w:rPr>
        <w:t xml:space="preserve">сельсовета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ПОСТАНОВЛЯЕТ: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Администрации </w:t>
      </w:r>
      <w:r w:rsidR="000E22AF">
        <w:rPr>
          <w:rFonts w:ascii="Times New Roman" w:eastAsia="Times New Roman" w:hAnsi="Times New Roman" w:cs="Times New Roman"/>
          <w:sz w:val="26"/>
        </w:rPr>
        <w:t xml:space="preserve">Ольховского </w:t>
      </w:r>
      <w:r w:rsidR="00BC7192">
        <w:rPr>
          <w:rFonts w:ascii="Times New Roman" w:eastAsia="Times New Roman" w:hAnsi="Times New Roman" w:cs="Times New Roman"/>
          <w:sz w:val="26"/>
        </w:rPr>
        <w:t>сельсовета Хомутовского</w:t>
      </w:r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по договорам аренды муниципального имущества обеспечить: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</w:t>
      </w:r>
      <w:r w:rsidR="009806D0">
        <w:rPr>
          <w:rFonts w:ascii="Times New Roman" w:eastAsia="Times New Roman" w:hAnsi="Times New Roman" w:cs="Times New Roman"/>
          <w:sz w:val="26"/>
        </w:rPr>
        <w:t>ипального 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участков), </w:t>
      </w:r>
      <w:r w:rsidR="00440B8B">
        <w:rPr>
          <w:rFonts w:ascii="Times New Roman" w:hAnsi="Times New Roman" w:cs="Times New Roman"/>
          <w:sz w:val="26"/>
        </w:rPr>
        <w:t xml:space="preserve">за апрель - июнь 2020 года на срок, </w:t>
      </w:r>
      <w:r>
        <w:rPr>
          <w:rFonts w:ascii="Times New Roman" w:eastAsia="Times New Roman" w:hAnsi="Times New Roman" w:cs="Times New Roman"/>
          <w:sz w:val="26"/>
        </w:rPr>
        <w:t xml:space="preserve"> предложенный такими арендаторами, но не позднее 31 декабря 2021 года;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инфекции»,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</w:t>
      </w:r>
      <w:r w:rsidR="009806D0">
        <w:rPr>
          <w:rFonts w:ascii="Times New Roman" w:eastAsia="Times New Roman" w:hAnsi="Times New Roman" w:cs="Times New Roman"/>
          <w:sz w:val="26"/>
        </w:rPr>
        <w:t>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</w:t>
      </w:r>
      <w:r w:rsidR="009806D0">
        <w:rPr>
          <w:rFonts w:ascii="Times New Roman" w:eastAsia="Times New Roman" w:hAnsi="Times New Roman" w:cs="Times New Roman"/>
          <w:sz w:val="26"/>
        </w:rPr>
        <w:t>ков)</w:t>
      </w:r>
      <w:r w:rsidR="00440B8B">
        <w:rPr>
          <w:rFonts w:ascii="Times New Roman" w:eastAsia="Times New Roman" w:hAnsi="Times New Roman" w:cs="Times New Roman"/>
          <w:sz w:val="26"/>
        </w:rPr>
        <w:t xml:space="preserve"> </w:t>
      </w:r>
      <w:r w:rsidR="00440B8B" w:rsidRPr="009A602A">
        <w:rPr>
          <w:rFonts w:ascii="Times New Roman" w:hAnsi="Times New Roman" w:cs="Times New Roman"/>
          <w:sz w:val="26"/>
        </w:rPr>
        <w:t>за апрель - июнь 2020 года.</w:t>
      </w:r>
      <w:r>
        <w:rPr>
          <w:rFonts w:ascii="Times New Roman" w:eastAsia="Times New Roman" w:hAnsi="Times New Roman" w:cs="Times New Roman"/>
          <w:sz w:val="26"/>
        </w:rPr>
        <w:t xml:space="preserve">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 и срокам отсрочки уплаты арендной платы по договорам аренды недвижимого имущества»;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области, расположенных на территории муниципального образования  «</w:t>
      </w:r>
      <w:r w:rsidR="000E22AF">
        <w:rPr>
          <w:rFonts w:ascii="Times New Roman" w:eastAsia="Times New Roman" w:hAnsi="Times New Roman" w:cs="Times New Roman"/>
          <w:sz w:val="26"/>
        </w:rPr>
        <w:t>Ольховский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сельсовет»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 района Курской области, в пределах предоставленных полномочий (далее - отсрочка).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3.2. Отсрочка предоставляется </w:t>
      </w:r>
      <w:r w:rsidR="00BC7192">
        <w:rPr>
          <w:rFonts w:ascii="Times New Roman" w:eastAsia="Times New Roman" w:hAnsi="Times New Roman" w:cs="Times New Roman"/>
          <w:sz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</w:rPr>
        <w:t xml:space="preserve"> следующих условиях: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д</w:t>
      </w:r>
      <w:proofErr w:type="spellEnd"/>
      <w:r>
        <w:rPr>
          <w:rFonts w:ascii="Times New Roman" w:eastAsia="Times New Roman" w:hAnsi="Times New Roman" w:cs="Times New Roman"/>
          <w:sz w:val="26"/>
        </w:rPr>
        <w:t>) предоставление отсрочки оформляется дополнительным соглашением к договору аренды;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Меры экономической поддержки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5113CA" w:rsidRDefault="00800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5. Обеспечить размещение настоящего постановления на официальном сайте Администрации</w:t>
      </w:r>
      <w:r w:rsidR="00041A65">
        <w:rPr>
          <w:rFonts w:ascii="Times New Roman" w:eastAsia="Times New Roman" w:hAnsi="Times New Roman" w:cs="Times New Roman"/>
          <w:sz w:val="26"/>
        </w:rPr>
        <w:t xml:space="preserve"> </w:t>
      </w:r>
      <w:r w:rsidR="000E22AF">
        <w:rPr>
          <w:rFonts w:ascii="Times New Roman" w:eastAsia="Times New Roman" w:hAnsi="Times New Roman" w:cs="Times New Roman"/>
          <w:sz w:val="26"/>
        </w:rPr>
        <w:t>Ольховского</w:t>
      </w:r>
      <w:r w:rsidR="00041A65">
        <w:rPr>
          <w:rFonts w:ascii="Times New Roman" w:eastAsia="Times New Roman" w:hAnsi="Times New Roman" w:cs="Times New Roman"/>
          <w:sz w:val="26"/>
        </w:rPr>
        <w:t xml:space="preserve"> сельсовета </w:t>
      </w:r>
      <w:r w:rsidR="009806D0">
        <w:rPr>
          <w:rFonts w:ascii="Times New Roman" w:eastAsia="Times New Roman" w:hAnsi="Times New Roman" w:cs="Times New Roman"/>
          <w:sz w:val="26"/>
        </w:rPr>
        <w:t>Хомутовского</w:t>
      </w:r>
      <w:r>
        <w:rPr>
          <w:rFonts w:ascii="Times New Roman" w:eastAsia="Times New Roman" w:hAnsi="Times New Roman" w:cs="Times New Roman"/>
          <w:sz w:val="26"/>
        </w:rPr>
        <w:t xml:space="preserve"> района Курской области </w:t>
      </w:r>
      <w:r w:rsidR="00041A65">
        <w:rPr>
          <w:rFonts w:ascii="Times New Roman" w:eastAsia="Times New Roman" w:hAnsi="Times New Roman" w:cs="Times New Roman"/>
          <w:sz w:val="26"/>
        </w:rPr>
        <w:t>в</w:t>
      </w:r>
      <w:r>
        <w:rPr>
          <w:rFonts w:ascii="Times New Roman" w:eastAsia="Times New Roman" w:hAnsi="Times New Roman" w:cs="Times New Roman"/>
          <w:sz w:val="26"/>
        </w:rPr>
        <w:t xml:space="preserve"> информационно-телекоммуникационной сети «Интернет».</w:t>
      </w:r>
    </w:p>
    <w:p w:rsidR="00041A65" w:rsidRDefault="0004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6</w:t>
      </w:r>
      <w:r w:rsidR="00800205">
        <w:rPr>
          <w:rFonts w:ascii="Times New Roman" w:eastAsia="Times New Roman" w:hAnsi="Times New Roman" w:cs="Times New Roman"/>
          <w:sz w:val="26"/>
        </w:rPr>
        <w:t>. Контроль за исполн</w:t>
      </w:r>
      <w:r>
        <w:rPr>
          <w:rFonts w:ascii="Times New Roman" w:eastAsia="Times New Roman" w:hAnsi="Times New Roman" w:cs="Times New Roman"/>
          <w:sz w:val="26"/>
        </w:rPr>
        <w:t>ением настоящего постановления оставляю за собой</w:t>
      </w:r>
    </w:p>
    <w:p w:rsidR="005113CA" w:rsidRDefault="00041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7</w:t>
      </w:r>
      <w:r w:rsidR="00800205">
        <w:rPr>
          <w:rFonts w:ascii="Times New Roman" w:eastAsia="Times New Roman" w:hAnsi="Times New Roman" w:cs="Times New Roman"/>
          <w:sz w:val="26"/>
        </w:rPr>
        <w:t>. Постановление вступает в силу со дня его подписания.</w:t>
      </w:r>
    </w:p>
    <w:p w:rsidR="005113CA" w:rsidRDefault="00511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041A65" w:rsidRDefault="00041A65" w:rsidP="000E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Глава </w:t>
      </w:r>
      <w:r w:rsidR="000E22AF">
        <w:rPr>
          <w:rFonts w:ascii="Times New Roman" w:eastAsia="Times New Roman" w:hAnsi="Times New Roman" w:cs="Times New Roman"/>
          <w:sz w:val="26"/>
        </w:rPr>
        <w:t>Ольховского</w:t>
      </w:r>
      <w:r>
        <w:rPr>
          <w:rFonts w:ascii="Times New Roman" w:eastAsia="Times New Roman" w:hAnsi="Times New Roman" w:cs="Times New Roman"/>
          <w:sz w:val="26"/>
        </w:rPr>
        <w:t xml:space="preserve"> сельсовета </w:t>
      </w:r>
    </w:p>
    <w:p w:rsidR="005113CA" w:rsidRDefault="00041A65" w:rsidP="000E22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Хомутовского района                                                      </w:t>
      </w:r>
      <w:r w:rsidR="000E22AF">
        <w:rPr>
          <w:rFonts w:ascii="Times New Roman" w:eastAsia="Times New Roman" w:hAnsi="Times New Roman" w:cs="Times New Roman"/>
          <w:sz w:val="26"/>
        </w:rPr>
        <w:t xml:space="preserve">                А.М.Белоусов</w:t>
      </w:r>
    </w:p>
    <w:sectPr w:rsidR="005113CA" w:rsidSect="000E22A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113CA"/>
    <w:rsid w:val="00041A65"/>
    <w:rsid w:val="000E22AF"/>
    <w:rsid w:val="000E2814"/>
    <w:rsid w:val="00304BCD"/>
    <w:rsid w:val="00440B8B"/>
    <w:rsid w:val="004B2AF4"/>
    <w:rsid w:val="004B62C5"/>
    <w:rsid w:val="004E7D63"/>
    <w:rsid w:val="005113CA"/>
    <w:rsid w:val="006137AB"/>
    <w:rsid w:val="007C1E96"/>
    <w:rsid w:val="00800205"/>
    <w:rsid w:val="00862377"/>
    <w:rsid w:val="008E7F57"/>
    <w:rsid w:val="009806D0"/>
    <w:rsid w:val="00AC21E1"/>
    <w:rsid w:val="00B2311A"/>
    <w:rsid w:val="00BC7192"/>
    <w:rsid w:val="00EF1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ECC83-9DF2-4B6E-A75B-6D9DBEE3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Клиндухова</cp:lastModifiedBy>
  <cp:revision>2</cp:revision>
  <cp:lastPrinted>2021-01-11T12:34:00Z</cp:lastPrinted>
  <dcterms:created xsi:type="dcterms:W3CDTF">2021-01-11T12:34:00Z</dcterms:created>
  <dcterms:modified xsi:type="dcterms:W3CDTF">2021-01-11T12:34:00Z</dcterms:modified>
</cp:coreProperties>
</file>