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>ЗАКЛЮЧЕНИЕ</w:t>
      </w:r>
    </w:p>
    <w:p w:rsidR="007D6F6C" w:rsidRPr="00C40319" w:rsidRDefault="007D6F6C" w:rsidP="00C403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t xml:space="preserve">о результатах общественных обсуждений </w:t>
      </w:r>
    </w:p>
    <w:p w:rsidR="007D6F6C" w:rsidRPr="00C40319" w:rsidRDefault="007D6F6C" w:rsidP="00C403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  <w:t>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="0084399C">
        <w:rPr>
          <w:rFonts w:ascii="Times New Roman" w:hAnsi="Times New Roman" w:cs="Times New Roman"/>
          <w:sz w:val="26"/>
          <w:szCs w:val="26"/>
        </w:rPr>
        <w:t>я</w:t>
      </w:r>
      <w:r w:rsidRPr="00C40319">
        <w:rPr>
          <w:rFonts w:ascii="Times New Roman" w:hAnsi="Times New Roman" w:cs="Times New Roman"/>
          <w:sz w:val="26"/>
          <w:szCs w:val="26"/>
        </w:rPr>
        <w:t xml:space="preserve"> 20</w:t>
      </w:r>
      <w:r w:rsidR="00DD73B4" w:rsidRPr="00C40319">
        <w:rPr>
          <w:rFonts w:ascii="Times New Roman" w:hAnsi="Times New Roman" w:cs="Times New Roman"/>
          <w:sz w:val="26"/>
          <w:szCs w:val="26"/>
        </w:rPr>
        <w:t>22</w:t>
      </w:r>
      <w:r w:rsidRPr="00C4031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4399C" w:rsidRPr="0084399C" w:rsidRDefault="007D6F6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0319">
        <w:rPr>
          <w:rFonts w:ascii="Times New Roman" w:hAnsi="Times New Roman" w:cs="Times New Roman"/>
          <w:sz w:val="26"/>
          <w:szCs w:val="26"/>
        </w:rPr>
        <w:br/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="0084399C" w:rsidRPr="0084399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</w:t>
      </w:r>
      <w:r w:rsidR="0084399C" w:rsidRPr="0084399C">
        <w:rPr>
          <w:rFonts w:ascii="Times New Roman" w:hAnsi="Times New Roman" w:cs="Times New Roman"/>
          <w:sz w:val="26"/>
          <w:szCs w:val="26"/>
        </w:rPr>
        <w:t xml:space="preserve"> по </w:t>
      </w:r>
      <w:r w:rsidR="00EE04CD" w:rsidRPr="00021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="00EE04CD" w:rsidRPr="0002115E">
        <w:rPr>
          <w:rFonts w:ascii="Times New Roman" w:hAnsi="Times New Roman" w:cs="Times New Roman"/>
          <w:sz w:val="26"/>
          <w:szCs w:val="26"/>
        </w:rPr>
        <w:t>«</w:t>
      </w:r>
      <w:r w:rsidR="00EE04CD" w:rsidRPr="000211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Газопровод межпоселковый с. Ольховка - д. Красная Поляна - х. Цуканов - с. Найденка с отводом к д. Большая Алешня Хомутовского района Курской области</w:t>
      </w:r>
      <w:r w:rsidR="00EE04CD" w:rsidRPr="0002115E">
        <w:rPr>
          <w:rFonts w:ascii="Times New Roman" w:hAnsi="Times New Roman" w:cs="Times New Roman"/>
          <w:sz w:val="26"/>
          <w:szCs w:val="26"/>
        </w:rPr>
        <w:t>»</w:t>
      </w:r>
      <w:r w:rsidR="0084399C" w:rsidRPr="0084399C">
        <w:rPr>
          <w:rFonts w:ascii="Times New Roman" w:hAnsi="Times New Roman" w:cs="Times New Roman"/>
          <w:sz w:val="26"/>
          <w:szCs w:val="26"/>
        </w:rPr>
        <w:t>.</w:t>
      </w:r>
    </w:p>
    <w:p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обсуждений, которые приняли участие в </w:t>
      </w:r>
      <w:r w:rsidRPr="0084399C">
        <w:rPr>
          <w:rFonts w:ascii="Times New Roman" w:hAnsi="Times New Roman" w:cs="Times New Roman"/>
          <w:bCs/>
          <w:sz w:val="26"/>
          <w:szCs w:val="26"/>
        </w:rPr>
        <w:t>общественных обсуждениях</w:t>
      </w:r>
      <w:r w:rsidRPr="0084399C">
        <w:rPr>
          <w:rFonts w:ascii="Times New Roman" w:hAnsi="Times New Roman" w:cs="Times New Roman"/>
          <w:sz w:val="26"/>
          <w:szCs w:val="26"/>
        </w:rPr>
        <w:t>: 0.</w:t>
      </w:r>
    </w:p>
    <w:p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84399C">
        <w:rPr>
          <w:rFonts w:ascii="Times New Roman" w:hAnsi="Times New Roman" w:cs="Times New Roman"/>
          <w:sz w:val="26"/>
          <w:szCs w:val="26"/>
        </w:rPr>
        <w:t>от «</w:t>
      </w:r>
      <w:r w:rsidR="00876351">
        <w:rPr>
          <w:rFonts w:ascii="Times New Roman" w:hAnsi="Times New Roman" w:cs="Times New Roman"/>
          <w:sz w:val="26"/>
          <w:szCs w:val="26"/>
        </w:rPr>
        <w:t>1</w:t>
      </w:r>
      <w:r w:rsidRPr="0084399C">
        <w:rPr>
          <w:rFonts w:ascii="Times New Roman" w:hAnsi="Times New Roman" w:cs="Times New Roman"/>
          <w:sz w:val="26"/>
          <w:szCs w:val="26"/>
        </w:rPr>
        <w:t>» ию</w:t>
      </w:r>
      <w:r w:rsidR="00876351">
        <w:rPr>
          <w:rFonts w:ascii="Times New Roman" w:hAnsi="Times New Roman" w:cs="Times New Roman"/>
          <w:sz w:val="26"/>
          <w:szCs w:val="26"/>
        </w:rPr>
        <w:t>л</w:t>
      </w:r>
      <w:r w:rsidRPr="0084399C">
        <w:rPr>
          <w:rFonts w:ascii="Times New Roman" w:hAnsi="Times New Roman" w:cs="Times New Roman"/>
          <w:sz w:val="26"/>
          <w:szCs w:val="26"/>
        </w:rPr>
        <w:t>я 2022 г. № </w:t>
      </w:r>
      <w:r w:rsidR="00EE04CD">
        <w:rPr>
          <w:rFonts w:ascii="Times New Roman" w:hAnsi="Times New Roman" w:cs="Times New Roman"/>
          <w:sz w:val="26"/>
          <w:szCs w:val="26"/>
        </w:rPr>
        <w:t>40</w:t>
      </w:r>
      <w:r w:rsidRPr="0084399C">
        <w:rPr>
          <w:rFonts w:ascii="Times New Roman" w:hAnsi="Times New Roman" w:cs="Times New Roman"/>
          <w:sz w:val="26"/>
          <w:szCs w:val="26"/>
        </w:rPr>
        <w:t>.</w:t>
      </w:r>
    </w:p>
    <w:p w:rsidR="0084399C" w:rsidRPr="0084399C" w:rsidRDefault="0084399C" w:rsidP="008439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Предложения и замечания граждан, являющихся участниками </w:t>
      </w:r>
      <w:r w:rsidRPr="0084399C">
        <w:rPr>
          <w:rFonts w:ascii="Times New Roman" w:hAnsi="Times New Roman" w:cs="Times New Roman"/>
          <w:bCs/>
          <w:sz w:val="26"/>
          <w:szCs w:val="26"/>
        </w:rPr>
        <w:t xml:space="preserve">общественных обсуждений </w:t>
      </w:r>
      <w:r w:rsidRPr="0084399C">
        <w:rPr>
          <w:rFonts w:ascii="Times New Roman" w:hAnsi="Times New Roman" w:cs="Times New Roman"/>
          <w:sz w:val="26"/>
          <w:szCs w:val="26"/>
        </w:rPr>
        <w:t>и постоянно проживающих на территории, в пределах которой проведены общественные обсуждения: не поступило.</w:t>
      </w:r>
    </w:p>
    <w:p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99C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общественных обсуждений: не поступило.</w:t>
      </w:r>
    </w:p>
    <w:p w:rsidR="0084399C" w:rsidRPr="0084399C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4399C">
        <w:rPr>
          <w:rFonts w:ascii="Times New Roman" w:hAnsi="Times New Roman" w:cs="Times New Roman"/>
          <w:bCs/>
          <w:sz w:val="26"/>
          <w:szCs w:val="2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поступило.</w:t>
      </w:r>
    </w:p>
    <w:p w:rsidR="0084399C" w:rsidRPr="006906C9" w:rsidRDefault="0084399C" w:rsidP="0084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99C">
        <w:rPr>
          <w:rFonts w:ascii="Times New Roman" w:hAnsi="Times New Roman" w:cs="Times New Roman"/>
          <w:sz w:val="26"/>
          <w:szCs w:val="26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84399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="00EE04CD" w:rsidRPr="000211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</w:t>
      </w:r>
      <w:r w:rsidR="00EE04CD" w:rsidRPr="0002115E">
        <w:rPr>
          <w:rFonts w:ascii="Times New Roman" w:hAnsi="Times New Roman" w:cs="Times New Roman"/>
          <w:sz w:val="26"/>
          <w:szCs w:val="26"/>
        </w:rPr>
        <w:t>«</w:t>
      </w:r>
      <w:r w:rsidR="00EE04CD" w:rsidRPr="0002115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Газопровод межпоселковый с. Ольховка - д. Красная Поляна - х. Цуканов - с. Найденка с отводом к д. Большая Алешня Хомутовского района Курской области</w:t>
      </w:r>
      <w:r w:rsidR="00EE04CD" w:rsidRPr="0002115E">
        <w:rPr>
          <w:rFonts w:ascii="Times New Roman" w:hAnsi="Times New Roman" w:cs="Times New Roman"/>
          <w:sz w:val="26"/>
          <w:szCs w:val="26"/>
        </w:rPr>
        <w:t>»</w:t>
      </w:r>
      <w:r w:rsidRPr="0084399C">
        <w:rPr>
          <w:rFonts w:ascii="Times New Roman" w:hAnsi="Times New Roman" w:cs="Times New Roman"/>
          <w:sz w:val="26"/>
          <w:szCs w:val="26"/>
        </w:rPr>
        <w:t xml:space="preserve">, рекомендует принять решение об утверждении </w:t>
      </w:r>
      <w:r w:rsidR="00EE04CD" w:rsidRPr="0002115E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EE04CD" w:rsidRPr="0002115E">
        <w:rPr>
          <w:rFonts w:ascii="Times New Roman" w:eastAsia="Times New Roman" w:hAnsi="Times New Roman"/>
          <w:sz w:val="26"/>
          <w:szCs w:val="26"/>
          <w:lang w:eastAsia="ru-RU"/>
        </w:rPr>
        <w:t>планировки территории и проекта межевания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6C" w:rsidRPr="00E85653" w:rsidRDefault="007D6F6C" w:rsidP="00843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319" w:rsidRPr="00E85653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E85653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EE04CD">
        <w:rPr>
          <w:rFonts w:ascii="Times New Roman" w:hAnsi="Times New Roman" w:cs="Times New Roman"/>
          <w:sz w:val="26"/>
          <w:szCs w:val="26"/>
        </w:rPr>
        <w:t>БелоусовА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  <w:r w:rsidR="00EE04CD">
        <w:rPr>
          <w:rFonts w:ascii="Times New Roman" w:hAnsi="Times New Roman" w:cs="Times New Roman"/>
          <w:sz w:val="26"/>
          <w:szCs w:val="26"/>
        </w:rPr>
        <w:t>М</w:t>
      </w:r>
      <w:r w:rsidR="007F4342" w:rsidRPr="007F4342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E85653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34C0C"/>
    <w:rsid w:val="00B511E5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Клиндухова</cp:lastModifiedBy>
  <cp:revision>2</cp:revision>
  <cp:lastPrinted>2022-05-04T08:46:00Z</cp:lastPrinted>
  <dcterms:created xsi:type="dcterms:W3CDTF">2022-07-08T09:10:00Z</dcterms:created>
  <dcterms:modified xsi:type="dcterms:W3CDTF">2022-07-08T09:10:00Z</dcterms:modified>
</cp:coreProperties>
</file>