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74" w:rsidRPr="00E97E74" w:rsidRDefault="00E97E74" w:rsidP="00E97E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97E7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:rsidR="00E97E74" w:rsidRPr="00E97E74" w:rsidRDefault="00E97E74" w:rsidP="00E97E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97E7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ОЛЬХОВСКОГО СЕЛЬСОВЕТА</w:t>
      </w:r>
    </w:p>
    <w:p w:rsidR="00E97E74" w:rsidRPr="00E97E74" w:rsidRDefault="00E97E74" w:rsidP="00E97E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97E7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ХОМУТОВСКОГО РАЙОНА КУРСКОЙ ОБЛАСТИ</w:t>
      </w:r>
    </w:p>
    <w:p w:rsidR="00E97E74" w:rsidRPr="00E97E74" w:rsidRDefault="00E97E74" w:rsidP="00E97E7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97E74" w:rsidRPr="00E97E74" w:rsidRDefault="00E97E74" w:rsidP="00E97E7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97E74">
        <w:rPr>
          <w:rFonts w:ascii="Times New Roman" w:eastAsia="Times New Roman" w:hAnsi="Times New Roman" w:cs="Times New Roman"/>
          <w:sz w:val="44"/>
          <w:szCs w:val="44"/>
          <w:lang w:eastAsia="ru-RU"/>
        </w:rPr>
        <w:t>ПОСТАНОВЛЕНИЕ</w:t>
      </w:r>
    </w:p>
    <w:p w:rsidR="00E97E74" w:rsidRPr="00E97E74" w:rsidRDefault="00E97E74" w:rsidP="00E97E7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E97E74" w:rsidRPr="00E97E74" w:rsidRDefault="00E97E74" w:rsidP="00E97E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97E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3528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E97E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.12.2016 года                             № </w:t>
      </w:r>
      <w:r w:rsidR="003528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4513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E97E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E97E74" w:rsidRPr="00E97E74" w:rsidRDefault="00E97E74" w:rsidP="00E97E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7E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307555, Курская область,  Хомутовский район,</w:t>
      </w:r>
    </w:p>
    <w:p w:rsidR="00E97E74" w:rsidRPr="00E97E74" w:rsidRDefault="00E97E74" w:rsidP="00E97E7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E97E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E97E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Ольховка</w:t>
      </w:r>
    </w:p>
    <w:p w:rsidR="00E97E74" w:rsidRPr="00E97E74" w:rsidRDefault="00E97E74" w:rsidP="00E97E7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E74" w:rsidRPr="00E97E74" w:rsidRDefault="00E97E74" w:rsidP="00E97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7231E"/>
          <w:sz w:val="28"/>
          <w:szCs w:val="28"/>
          <w:lang w:eastAsia="ru-RU"/>
        </w:rPr>
      </w:pPr>
      <w:r w:rsidRPr="00E97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формирования,</w:t>
      </w:r>
      <w:r w:rsidRPr="00E97E74">
        <w:rPr>
          <w:rFonts w:ascii="Times New Roman" w:eastAsia="Times New Roman" w:hAnsi="Times New Roman" w:cs="Times New Roman"/>
          <w:b/>
          <w:bCs/>
          <w:color w:val="27231E"/>
          <w:sz w:val="28"/>
          <w:szCs w:val="28"/>
          <w:lang w:eastAsia="ru-RU"/>
        </w:rPr>
        <w:t xml:space="preserve"> </w:t>
      </w:r>
    </w:p>
    <w:p w:rsidR="00E97E74" w:rsidRPr="00E97E74" w:rsidRDefault="00E97E74" w:rsidP="00E97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7231E"/>
          <w:sz w:val="28"/>
          <w:szCs w:val="28"/>
          <w:lang w:eastAsia="ru-RU"/>
        </w:rPr>
      </w:pPr>
      <w:r w:rsidRPr="00E97E74">
        <w:rPr>
          <w:rFonts w:ascii="Times New Roman" w:eastAsia="Times New Roman" w:hAnsi="Times New Roman" w:cs="Times New Roman"/>
          <w:b/>
          <w:bCs/>
          <w:color w:val="27231E"/>
          <w:sz w:val="28"/>
          <w:szCs w:val="28"/>
          <w:lang w:eastAsia="ru-RU"/>
        </w:rPr>
        <w:t xml:space="preserve">утверждения и ведения планов-графиков </w:t>
      </w:r>
    </w:p>
    <w:p w:rsidR="00E97E74" w:rsidRPr="00E97E74" w:rsidRDefault="00E97E74" w:rsidP="00E97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7231E"/>
          <w:sz w:val="28"/>
          <w:szCs w:val="28"/>
          <w:lang w:eastAsia="ru-RU"/>
        </w:rPr>
      </w:pPr>
      <w:r w:rsidRPr="00E97E74">
        <w:rPr>
          <w:rFonts w:ascii="Times New Roman" w:eastAsia="Times New Roman" w:hAnsi="Times New Roman" w:cs="Times New Roman"/>
          <w:b/>
          <w:bCs/>
          <w:color w:val="27231E"/>
          <w:sz w:val="28"/>
          <w:szCs w:val="28"/>
          <w:lang w:eastAsia="ru-RU"/>
        </w:rPr>
        <w:t>закупок для обеспечения муниципальных</w:t>
      </w:r>
    </w:p>
    <w:p w:rsidR="00E97E74" w:rsidRPr="00E97E74" w:rsidRDefault="00E97E74" w:rsidP="00E97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E74">
        <w:rPr>
          <w:rFonts w:ascii="Times New Roman" w:eastAsia="Times New Roman" w:hAnsi="Times New Roman" w:cs="Times New Roman"/>
          <w:b/>
          <w:bCs/>
          <w:color w:val="27231E"/>
          <w:sz w:val="28"/>
          <w:szCs w:val="28"/>
          <w:lang w:eastAsia="ru-RU"/>
        </w:rPr>
        <w:t xml:space="preserve"> нужд</w:t>
      </w:r>
      <w:r w:rsidRPr="00E97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Администрации Ольховского сельсовета </w:t>
      </w:r>
    </w:p>
    <w:p w:rsidR="00E97E74" w:rsidRPr="00E97E74" w:rsidRDefault="00E97E74" w:rsidP="00E97E74">
      <w:pPr>
        <w:shd w:val="clear" w:color="auto" w:fill="FFFFFF" w:themeFill="background1"/>
        <w:spacing w:before="45" w:after="4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7231E"/>
          <w:sz w:val="28"/>
          <w:szCs w:val="28"/>
          <w:lang w:eastAsia="ru-RU"/>
        </w:rPr>
      </w:pPr>
    </w:p>
    <w:p w:rsidR="00E97E74" w:rsidRDefault="00E97E74" w:rsidP="00E97E74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          </w:t>
      </w:r>
      <w:proofErr w:type="gramStart"/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На основании части 5 статьи 21 Федерального закона от 05 апреля 2013 года 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РФ от 21 ноября 2013 г. № 1044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</w:t>
      </w:r>
      <w:proofErr w:type="gramEnd"/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 муниципальных нужд», а также требования к форме планов-графиков закупок товаров, работ, услуг,  </w:t>
      </w:r>
      <w:r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Администрация Ольховского сельсовета Хомутовского района Курской области </w:t>
      </w:r>
      <w:r w:rsidRPr="00E97E74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 </w:t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  <w:t xml:space="preserve">1. Утвердить Порядок формирования, утверждения и </w:t>
      </w:r>
      <w:r w:rsidR="0045131F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веде</w:t>
      </w:r>
      <w:r w:rsidR="0045131F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н</w:t>
      </w:r>
      <w:r w:rsidR="0045131F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ия</w:t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 планов-графиков закупок для обеспечения муниципальных нужд </w:t>
      </w:r>
      <w:r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Ольховского сельсовета Хомутовского района Курской области </w:t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(приложение</w:t>
      </w:r>
      <w:r w:rsidR="002C194C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 №1</w:t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).</w:t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  <w:t xml:space="preserve">2. </w:t>
      </w:r>
      <w:proofErr w:type="gramStart"/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Контроль за</w:t>
      </w:r>
      <w:proofErr w:type="gramEnd"/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  <w:t>3. Постановление вступает в силу со дня его обнародования и распространяет действие на правоотношения, возникшие с 1 января 2016 года. </w:t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  <w:t>Глава </w:t>
      </w:r>
      <w:r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Ольховского сельсовета </w:t>
      </w:r>
    </w:p>
    <w:p w:rsidR="00B66837" w:rsidRPr="00E97E74" w:rsidRDefault="00E97E74" w:rsidP="00E97E74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Хомутовского района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Н.И.Черепнина</w:t>
      </w:r>
      <w:proofErr w:type="spellEnd"/>
    </w:p>
    <w:p w:rsidR="00E97E74" w:rsidRDefault="00B66837" w:rsidP="00E97E7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</w:r>
    </w:p>
    <w:p w:rsidR="00E97E74" w:rsidRDefault="00E97E74" w:rsidP="00E97E7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</w:p>
    <w:p w:rsidR="002C194C" w:rsidRDefault="002C194C" w:rsidP="00E97E7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lastRenderedPageBreak/>
        <w:t>Приложение №1</w:t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</w:r>
    </w:p>
    <w:p w:rsidR="00E97E74" w:rsidRDefault="002C194C" w:rsidP="00E97E7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Утверждено</w:t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  <w:t xml:space="preserve"> постановлени</w:t>
      </w:r>
      <w:r w:rsid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ем</w:t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 администрации</w:t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</w:r>
      <w:r w:rsid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Ольховского сельсовета Хомутовского района </w:t>
      </w:r>
    </w:p>
    <w:p w:rsidR="00B66837" w:rsidRPr="00E97E74" w:rsidRDefault="00E97E74" w:rsidP="00E97E7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Курской области </w:t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 от </w:t>
      </w:r>
      <w:r w:rsidR="00352840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26 декабря </w:t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 2016 г №</w:t>
      </w:r>
      <w:r w:rsidR="00352840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105</w:t>
      </w:r>
    </w:p>
    <w:p w:rsidR="00B66837" w:rsidRPr="00E97E74" w:rsidRDefault="00B66837" w:rsidP="00E97E74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  <w:t>ПОРЯДОК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  <w:t>формирования, утверждения и ведения 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  <w:t>планов-графиков закупок для обеспечения муниципальных нужд 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</w:r>
      <w:r w:rsid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Ольховского сельсовета </w:t>
      </w:r>
      <w:r w:rsidR="002C194C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Хомутовского района Курской области </w:t>
      </w:r>
    </w:p>
    <w:p w:rsidR="002C194C" w:rsidRDefault="00B66837" w:rsidP="002C194C">
      <w:pPr>
        <w:shd w:val="clear" w:color="auto" w:fill="FFFFFF" w:themeFill="background1"/>
        <w:spacing w:before="180" w:after="240" w:line="240" w:lineRule="auto"/>
        <w:jc w:val="center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  <w:t>I. Общие положения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</w:r>
    </w:p>
    <w:p w:rsidR="002C194C" w:rsidRDefault="00B66837" w:rsidP="002C19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1. </w:t>
      </w:r>
      <w:proofErr w:type="gramStart"/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Настоящий Порядок разработан в соответствии с частью 5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системе), Постановлением Правительства РФ от 21 ноября 2013 г. №1044 "О требованиях к формированию, утверждению и ведению планов-графиков закупок товаров, работ, услуг для обеспечения нужд</w:t>
      </w:r>
      <w:proofErr w:type="gramEnd"/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 субъекта Российской Федерации и муниципальных нужд, а также требованиях к форме планов-графиков закупок товаров, работ, услуг" и определяет порядок формирования, утверждения и ведения планов-графиков закупок для обеспечения муниципальных нужд </w:t>
      </w:r>
      <w:r w:rsidR="002C194C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Ольховского сельсовета Хомутовского района Курской области.</w:t>
      </w:r>
    </w:p>
    <w:p w:rsidR="002C194C" w:rsidRDefault="00B66837" w:rsidP="002C19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2. Информация о планах-графиках закупок размещается в единой информационной системе в сфере закупок (далее - единая информационная система).</w:t>
      </w:r>
    </w:p>
    <w:p w:rsidR="002C194C" w:rsidRDefault="00B66837" w:rsidP="002C19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  <w:t>II. Формирование планов-графиков</w:t>
      </w:r>
    </w:p>
    <w:p w:rsidR="002C194C" w:rsidRDefault="002C194C" w:rsidP="002C19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</w:p>
    <w:p w:rsidR="002C194C" w:rsidRDefault="002C194C" w:rsidP="002C19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3</w:t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. Планы-графики формируются администрацией </w:t>
      </w:r>
      <w:r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Ольховского сельсовета Хомутовского района Курской области </w:t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 в соответствии с планами закупок.</w:t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  <w:t>В случаях, предусмотренных частью 2 статьи 15 Федерального закона о контрактной системе, администрация руководствуется требованиями, установленными постановлением Правительства Российской Федерации от 17.09.2012 № 932 «Об утверждении Правил формирования плана закупки товаров (работ, услуг) и требований к форме такого плана». </w:t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4</w:t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. Планы-графики формируются ежегодно и утверждаются в течение 10 рабочих дней: </w:t>
      </w:r>
    </w:p>
    <w:p w:rsidR="002C194C" w:rsidRDefault="00B66837" w:rsidP="002C19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а) Администрацией, со дня доведения до соответствующего муниципального заказчика объема прав в денежном выражении на 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lastRenderedPageBreak/>
        <w:t>принятие и (или) исполнение обязательств в соответствии с бюджетным законодательством Российской Федерации;</w:t>
      </w:r>
    </w:p>
    <w:p w:rsidR="002C194C" w:rsidRDefault="00B66837" w:rsidP="002C19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б) </w:t>
      </w:r>
      <w:r w:rsidR="00D62797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М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униципальными бюджетными учреждениями, за исключением закупок, осуществляемых в соответствии с частями 2 и 6 статьи 15 Федерального закона о контрактной системе, со дня утверждения плана финансово-хозяйственной деятельности;</w:t>
      </w:r>
    </w:p>
    <w:p w:rsidR="00352840" w:rsidRDefault="002C194C" w:rsidP="002C19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5</w:t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. Планы-графики закупок формируются лицами, указанными в пункте 5 настоящего Порядка, ежегодно на очередной финансовый год в соответствии с планом закупок, с учетом следующих положений:</w:t>
      </w:r>
    </w:p>
    <w:p w:rsidR="002C194C" w:rsidRDefault="00352840" w:rsidP="002C19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а</w:t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А</w:t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дминистрацией </w:t>
      </w:r>
      <w:r w:rsidR="002C194C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Ольховского сельсовета Хомутовского района Курской области </w:t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в течени</w:t>
      </w:r>
      <w:r w:rsidR="00E20BED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е</w:t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 30 дней со дня принятия решения о бюджете поселения на очередной финансовый год</w:t>
      </w:r>
    </w:p>
    <w:p w:rsidR="002C194C" w:rsidRDefault="00352840" w:rsidP="002C19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б</w:t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) Муниципальными бюджетными учреждениями в течени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е</w:t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 10 дней со дня утверждения Плана финансово-хозяйственной деятельности.</w:t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</w:r>
      <w:r w:rsidR="00E20BED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6</w:t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. </w:t>
      </w:r>
      <w:proofErr w:type="gramStart"/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План-график содержит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а также способом определения поставщика (подрядчика, исполнителя), устанавливаемым Правительством Российской Федерации в соответствии</w:t>
      </w:r>
      <w:proofErr w:type="gramEnd"/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 со статьей 111 Федерального закона о контрактной системе.</w:t>
      </w:r>
    </w:p>
    <w:p w:rsidR="00E20BED" w:rsidRDefault="00B66837" w:rsidP="002C19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 w:rsidRPr="00E20BED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В случае если определение поставщиков (подрядчиков, исполнителей) для заказчиков осуществляется уполномоченным органом, то формирование планов-графиков осуществляется с учетом порядка взаимодействия заказчиков с уполномоченным органом, определенным решением Со</w:t>
      </w:r>
      <w:r w:rsidR="00E20BED" w:rsidRPr="00E20BED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брания депутатов Ольховского сельсовета Хомутовского района Курской области </w:t>
      </w:r>
      <w:r w:rsidRPr="00E20BED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 о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 наделении его полномочиями в соответствии со статьей 26 Федерального закона о контрактной системе. </w:t>
      </w:r>
    </w:p>
    <w:p w:rsidR="00E20BED" w:rsidRDefault="00E20BED" w:rsidP="002C19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7</w:t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. В план-график включается следующая информация в отношении каждой закупки:</w:t>
      </w:r>
      <w:r w:rsidR="00B66837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  <w:t>1) идентификационный код закупки, определенный в соответствии со статьей 23 Федерального закона о контрактной системе;</w:t>
      </w:r>
    </w:p>
    <w:p w:rsidR="00E20BED" w:rsidRDefault="00B66837" w:rsidP="002C19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proofErr w:type="gramStart"/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2) наименование и описание объекта закупки с указанием характеристик такого объекта с учетом положений статьи 33 Федерального закона о контрактной системе, количество поставляемого товара, объем выполняемой работы, оказываемой услуги, планируемые сроки, периодичность поставки товара, выполнения работы или оказания услуги, начальная (максимальная) цена контракта, цена контракта, заключаемого с единственным поставщиком (подрядчиком, исполнителем), обоснование закупки в соответствии со статьей 18 Федерального закона</w:t>
      </w:r>
      <w:proofErr w:type="gramEnd"/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 о контрактной системе, размер аванса (если предусмотрена выплата аванса), этапы оплаты (если исполнение контракта и его оплата предусмотрены поэтапно);</w:t>
      </w:r>
    </w:p>
    <w:p w:rsidR="00E20BED" w:rsidRDefault="00B66837" w:rsidP="002C19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lastRenderedPageBreak/>
        <w:t>3) дополнительные требования к участникам закупки (при наличии таких требований) и обоснование таких требований;</w:t>
      </w:r>
    </w:p>
    <w:p w:rsidR="00E20BED" w:rsidRDefault="00B66837" w:rsidP="002C19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4)способ определения поставщика (подрядчика, исполнителя) и обоснование выбора этого способа;</w:t>
      </w:r>
    </w:p>
    <w:p w:rsidR="00352840" w:rsidRDefault="00B66837" w:rsidP="002C19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5) дата начала закупки;</w:t>
      </w:r>
    </w:p>
    <w:p w:rsidR="00352840" w:rsidRDefault="00B66837" w:rsidP="002C19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6) информация о размере предоставляемого обеспечения соответствующей заявки участника закупки и размере предоставляемого обеспечения исполнения контракта;</w:t>
      </w:r>
    </w:p>
    <w:p w:rsidR="00E20BED" w:rsidRDefault="00B66837" w:rsidP="002C19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proofErr w:type="gramStart"/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7) информация о применении указанного в части 3 статьи 32 Федерального закона о контрактной системе критерия стоимости жизненного цикла товара или созданного в результате выполнения работы объекта (в случае применения указанного критерия) при определении поставщика (подрядчика, исполнителя);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  <w:t>8) информация о банковском сопровождении контракта в случаях, установленных в соответствии со статьей 35 Федерального закона о контрактной системе.</w:t>
      </w:r>
      <w:proofErr w:type="gramEnd"/>
    </w:p>
    <w:p w:rsidR="00E20BED" w:rsidRDefault="00B66837" w:rsidP="00E20B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9. Требования к форме планов-графиков и порядок их размещения в единой информационной системе устанавливаются Правительством Российской Федерации.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</w:r>
    </w:p>
    <w:p w:rsidR="00E20BED" w:rsidRDefault="00B66837" w:rsidP="00E20B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III. Утверждение планов-графиков</w:t>
      </w:r>
    </w:p>
    <w:p w:rsidR="00E20BED" w:rsidRDefault="00B66837" w:rsidP="002C19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</w:r>
      <w:r w:rsidR="0045131F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8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. В случае если установленный с учетом положений бюджетного законодательства Российской Федерации период осуществления закупки превышает срок, на который утверждается план-график, в план-график также включаются сведения о закупке на весь срок исполнения контракта.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</w:r>
      <w:r w:rsidR="0045131F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9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. Заказчики осуществляют закупки в соответствии с информацией, включенной в планы-графики в соответствии с пунктом 8 настоящего Порядка. Закупки, не предусмотренные планами-графиками, не могут быть осуществлены.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  <w:t>1</w:t>
      </w:r>
      <w:r w:rsidR="0045131F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0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. Утвержденные планы-графики размещаются заказчиками в единой информационной системе в течение трех рабочих дней со дня их утверждения, за исключением сведений, составляющих государственную тайну.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  <w:t>Не допускается размещение в единой информационной системе извещений об осуществлении закупки, документации об осуществлении закупки, направление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соответствующую информации, указанной в планах-графиках.</w:t>
      </w:r>
    </w:p>
    <w:p w:rsidR="00E20BED" w:rsidRDefault="00B66837" w:rsidP="00E20B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  <w:t>IV. Ведение планов-графиков</w:t>
      </w:r>
    </w:p>
    <w:p w:rsidR="00E20BED" w:rsidRDefault="00E20BED" w:rsidP="00E20B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</w:p>
    <w:p w:rsidR="00393555" w:rsidRDefault="00B66837" w:rsidP="002C19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1</w:t>
      </w:r>
      <w:r w:rsidR="0045131F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1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. Заказчики ведут планы-графики в соответствии с положениями Федерального закона и настоящего Порядка. 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  <w:t>1</w:t>
      </w:r>
      <w:r w:rsidR="0045131F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2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. План-график подлежит изменению заказчиком в случае внесения 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lastRenderedPageBreak/>
        <w:t>изменений в план закупок, а также в следующих случаях: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  <w:t>1) увеличение или уменьшение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352840" w:rsidRDefault="00B66837" w:rsidP="002C19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2) изменение до начала закупки срока исполнения контракта, порядка оплаты или размера аванса;</w:t>
      </w:r>
    </w:p>
    <w:p w:rsidR="00352840" w:rsidRDefault="00B66837" w:rsidP="002C19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3) изменение даты начала закупки и (или) способа определения поставщика (подрядчика, исполнителя), отмена заказчиком закупки, предусмотренной планом-графиком;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  <w:t xml:space="preserve">4) реализация решения, принятого </w:t>
      </w:r>
      <w:r w:rsidR="00E20BED"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заказчиком,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 по итогам проведенного в соответствии со статьей 20 Федерального закона о контрактной системе обязательного общественного обсуждения закупок и не требующего внесения изменения в план закупок;</w:t>
      </w:r>
    </w:p>
    <w:p w:rsidR="00352840" w:rsidRDefault="00B66837" w:rsidP="002C19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5) в иных случаях: </w:t>
      </w:r>
    </w:p>
    <w:p w:rsidR="00393555" w:rsidRDefault="00B66837" w:rsidP="002C19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proofErr w:type="gramStart"/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- изменение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планом-графиком, становится невозможной;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  <w:t>- изменение сроков и (или) периодичности приобретения товаров, выполнения работ, оказания услуг; </w:t>
      </w:r>
      <w:proofErr w:type="gramEnd"/>
    </w:p>
    <w:p w:rsidR="00352840" w:rsidRDefault="00B66837" w:rsidP="002C19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bookmarkStart w:id="0" w:name="_GoBack"/>
      <w:bookmarkEnd w:id="0"/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-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  <w:t xml:space="preserve">- выдача предписания федеральным органом исполнительной власти, уполномоченным на осуществление контроля в сфере закупок, Администрации </w:t>
      </w:r>
      <w:r w:rsidR="00352840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Ольховского сельсовета Хомутовского района Курской области 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352840" w:rsidRDefault="00B66837" w:rsidP="002C19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- возникновение обстоятельств, предвидеть которые на дату утверждения плана-графика было невозможно.</w:t>
      </w:r>
    </w:p>
    <w:p w:rsidR="00352840" w:rsidRDefault="00B66837" w:rsidP="002C19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1</w:t>
      </w:r>
      <w:r w:rsidR="0045131F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3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. Внесение изменений в план-график по каждому объекту закупки может осуществляться не позднее, чем за десять календарных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B66837" w:rsidRPr="00E97E74" w:rsidRDefault="00B66837" w:rsidP="002C194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</w:pPr>
      <w:proofErr w:type="gramStart"/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 пунктами 9 и 28 части 1 статьи 93 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lastRenderedPageBreak/>
        <w:t>Федерального закона о контрактной системе - не позднее, чем за один календарный день до даты заключения контракта.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  <w:t>1</w:t>
      </w:r>
      <w:r w:rsidR="0045131F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4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. Измененный план-график подлежит размещению заказчиком в единой информационной системе в течение трех рабочих дней со дня внесения изменений, за исключением сведений, составляющих государственную тайну. 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  <w:t>В плане-графике указывается дата, содержание и обоснование вносимых в него изменений. При этом должна быть обеспечена возможность восстановления предыдущих редакций плана-графика закупок. </w:t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</w:r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</w:r>
      <w:r w:rsidR="00E20BED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 xml:space="preserve">Начальник финансово-экономического отдела Администрации Ольховского сельсовета Хомутовского района </w:t>
      </w:r>
      <w:proofErr w:type="spellStart"/>
      <w:r w:rsidR="00E20BED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t>Л.Н.Брынцева</w:t>
      </w:r>
      <w:proofErr w:type="spellEnd"/>
      <w:r w:rsidRPr="00E97E74">
        <w:rPr>
          <w:rFonts w:ascii="Times New Roman" w:eastAsia="Times New Roman" w:hAnsi="Times New Roman" w:cs="Times New Roman"/>
          <w:color w:val="1B1812"/>
          <w:sz w:val="28"/>
          <w:szCs w:val="28"/>
          <w:lang w:eastAsia="ru-RU"/>
        </w:rPr>
        <w:br/>
      </w:r>
    </w:p>
    <w:p w:rsidR="00B66837" w:rsidRDefault="00B66837" w:rsidP="00347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837" w:rsidRDefault="00B66837" w:rsidP="00347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66837" w:rsidSect="0045131F">
      <w:pgSz w:w="11906" w:h="16838"/>
      <w:pgMar w:top="851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9F"/>
    <w:rsid w:val="00251472"/>
    <w:rsid w:val="002C194C"/>
    <w:rsid w:val="00320813"/>
    <w:rsid w:val="0034728E"/>
    <w:rsid w:val="00352840"/>
    <w:rsid w:val="00371FD1"/>
    <w:rsid w:val="00393555"/>
    <w:rsid w:val="003A563D"/>
    <w:rsid w:val="0045131F"/>
    <w:rsid w:val="00491C3E"/>
    <w:rsid w:val="00651D8F"/>
    <w:rsid w:val="00832A8D"/>
    <w:rsid w:val="00833927"/>
    <w:rsid w:val="00870D9F"/>
    <w:rsid w:val="0099320C"/>
    <w:rsid w:val="00B66837"/>
    <w:rsid w:val="00C35434"/>
    <w:rsid w:val="00D62797"/>
    <w:rsid w:val="00E20BED"/>
    <w:rsid w:val="00E57EC3"/>
    <w:rsid w:val="00E97E74"/>
    <w:rsid w:val="00F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FA05A-57F2-4536-801C-B56B812D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Геннадий</dc:creator>
  <cp:lastModifiedBy>Administrator</cp:lastModifiedBy>
  <cp:revision>5</cp:revision>
  <cp:lastPrinted>2017-03-22T08:37:00Z</cp:lastPrinted>
  <dcterms:created xsi:type="dcterms:W3CDTF">2017-03-22T07:34:00Z</dcterms:created>
  <dcterms:modified xsi:type="dcterms:W3CDTF">2017-03-22T10:03:00Z</dcterms:modified>
</cp:coreProperties>
</file>