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76" w:rsidRDefault="00426276" w:rsidP="00426276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АДМИНИСТРАЦИЯ</w:t>
      </w:r>
    </w:p>
    <w:p w:rsidR="00426276" w:rsidRDefault="00426276" w:rsidP="00426276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ОЛЬХОВСКОГО СЕЛЬСОВЕТА</w:t>
      </w:r>
    </w:p>
    <w:p w:rsidR="00426276" w:rsidRDefault="00426276" w:rsidP="00426276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ХОМУТОВСКОГО РАЙОНА КУРСКОЙ ОБЛАСТИ</w:t>
      </w:r>
    </w:p>
    <w:p w:rsidR="00426276" w:rsidRDefault="00426276" w:rsidP="00426276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ПОСТАНОВЛЕНИЕ</w:t>
      </w:r>
    </w:p>
    <w:p w:rsidR="00426276" w:rsidRDefault="00426276" w:rsidP="00426276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</w:t>
      </w:r>
    </w:p>
    <w:p w:rsidR="00426276" w:rsidRDefault="00426276" w:rsidP="00426276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  <w:u w:val="single"/>
        </w:rPr>
        <w:t>от «05» сентября 2017 года №48</w:t>
      </w:r>
    </w:p>
    <w:p w:rsidR="00426276" w:rsidRDefault="00426276" w:rsidP="00426276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307555, Курская область, </w:t>
      </w:r>
      <w:proofErr w:type="spellStart"/>
      <w:r>
        <w:rPr>
          <w:rFonts w:ascii="PT-Astra-Sans-Regular" w:hAnsi="PT-Astra-Sans-Regular"/>
          <w:color w:val="252525"/>
        </w:rPr>
        <w:t>Хомутовский</w:t>
      </w:r>
      <w:proofErr w:type="spellEnd"/>
      <w:r>
        <w:rPr>
          <w:rFonts w:ascii="PT-Astra-Sans-Regular" w:hAnsi="PT-Astra-Sans-Regular"/>
          <w:color w:val="252525"/>
        </w:rPr>
        <w:t xml:space="preserve"> район, </w:t>
      </w:r>
      <w:proofErr w:type="gramStart"/>
      <w:r>
        <w:rPr>
          <w:rFonts w:ascii="PT-Astra-Sans-Regular" w:hAnsi="PT-Astra-Sans-Regular"/>
          <w:color w:val="252525"/>
        </w:rPr>
        <w:t>с</w:t>
      </w:r>
      <w:proofErr w:type="gramEnd"/>
      <w:r>
        <w:rPr>
          <w:rFonts w:ascii="PT-Astra-Sans-Regular" w:hAnsi="PT-Astra-Sans-Regular"/>
          <w:color w:val="252525"/>
        </w:rPr>
        <w:t>. Ольховка</w:t>
      </w:r>
    </w:p>
    <w:p w:rsidR="00426276" w:rsidRDefault="00426276" w:rsidP="00426276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</w:t>
      </w:r>
    </w:p>
    <w:p w:rsidR="00426276" w:rsidRDefault="00426276" w:rsidP="00426276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 xml:space="preserve">Об утверждении перечня первичных средств пожаротушения в местах общего пользования населенных пунктов Ольховского сельсовета </w:t>
      </w:r>
      <w:proofErr w:type="spellStart"/>
      <w:r>
        <w:rPr>
          <w:rStyle w:val="a7"/>
          <w:rFonts w:ascii="PT-Astra-Sans-Regular" w:hAnsi="PT-Astra-Sans-Regular"/>
          <w:color w:val="252525"/>
        </w:rPr>
        <w:t>Хомутовского</w:t>
      </w:r>
      <w:proofErr w:type="spellEnd"/>
      <w:r>
        <w:rPr>
          <w:rStyle w:val="a7"/>
          <w:rFonts w:ascii="PT-Astra-Sans-Regular" w:hAnsi="PT-Astra-Sans-Regular"/>
          <w:color w:val="252525"/>
        </w:rPr>
        <w:t xml:space="preserve"> района</w:t>
      </w:r>
    </w:p>
    <w:p w:rsidR="00426276" w:rsidRDefault="00426276" w:rsidP="00426276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    </w:t>
      </w:r>
      <w:proofErr w:type="gramStart"/>
      <w:r>
        <w:rPr>
          <w:rFonts w:ascii="PT-Astra-Sans-Regular" w:hAnsi="PT-Astra-Sans-Regular"/>
          <w:color w:val="252525"/>
        </w:rPr>
        <w:t>В соответствии с Федеральным законом от 21 декабря 1994 года № 69-ФЗ «О пожарной безопасности», Федеральным законом от 22.07.2008 № 123-ФЗ «Технический регламент о требованиях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в целях принятия мер по защите объектов и жилых домов граждан от пожаров на территории Ольховского сельсовета, </w:t>
      </w:r>
      <w:r>
        <w:rPr>
          <w:rStyle w:val="a7"/>
          <w:rFonts w:ascii="PT-Astra-Sans-Regular" w:hAnsi="PT-Astra-Sans-Regular"/>
          <w:color w:val="252525"/>
        </w:rPr>
        <w:t>Администрация</w:t>
      </w:r>
      <w:proofErr w:type="gramEnd"/>
      <w:r>
        <w:rPr>
          <w:rStyle w:val="a7"/>
          <w:rFonts w:ascii="PT-Astra-Sans-Regular" w:hAnsi="PT-Astra-Sans-Regular"/>
          <w:color w:val="252525"/>
        </w:rPr>
        <w:t xml:space="preserve"> Ольховского сельсовета </w:t>
      </w:r>
      <w:proofErr w:type="spellStart"/>
      <w:r>
        <w:rPr>
          <w:rStyle w:val="a7"/>
          <w:rFonts w:ascii="PT-Astra-Sans-Regular" w:hAnsi="PT-Astra-Sans-Regular"/>
          <w:color w:val="252525"/>
        </w:rPr>
        <w:t>Хомутовского</w:t>
      </w:r>
      <w:proofErr w:type="spellEnd"/>
      <w:r>
        <w:rPr>
          <w:rStyle w:val="a7"/>
          <w:rFonts w:ascii="PT-Astra-Sans-Regular" w:hAnsi="PT-Astra-Sans-Regular"/>
          <w:color w:val="252525"/>
        </w:rPr>
        <w:t xml:space="preserve"> района ПОСТАНОВЛЯЕТ:</w:t>
      </w:r>
    </w:p>
    <w:p w:rsidR="00426276" w:rsidRDefault="00426276" w:rsidP="00426276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1.Утвердить первичные средства пожаротушения и противопожарного инвентаря на территориях общего пользования Ольховского сельсовета (приложение).</w:t>
      </w:r>
    </w:p>
    <w:p w:rsidR="00426276" w:rsidRDefault="00426276" w:rsidP="00426276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2.Руководителям предприятий, организаций и учреждений независимо от форм собственности, обеспечить наличие первичных средств тушения пожаров и противопожарного инвентаря в соответствии с правилами пожарной безопасности и перечнями, утвержденными органами местного самоуправления.</w:t>
      </w:r>
    </w:p>
    <w:p w:rsidR="00426276" w:rsidRDefault="00426276" w:rsidP="00426276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3.Первичные средства тушения пожаров и противопожарный инвентарь разместить в пожарных щитах с наружной стороны зданий и сооружений.</w:t>
      </w:r>
    </w:p>
    <w:p w:rsidR="00426276" w:rsidRDefault="00426276" w:rsidP="00426276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На пожарных щитах указать номера вызовов ПЧ (2-11- 01 или 112), администрации Ольховского сельсовета (3-94-24).</w:t>
      </w:r>
    </w:p>
    <w:p w:rsidR="00426276" w:rsidRDefault="00426276" w:rsidP="00426276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Обеспечить доступность первичных средств пожаротушения и противопожарного инвентаря.</w:t>
      </w:r>
    </w:p>
    <w:p w:rsidR="00426276" w:rsidRDefault="00426276" w:rsidP="00426276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Первичные средства пожаротушения содержать в исправном состоянии в соответствии с паспортными данными на них. Не допускать использование средств пожаротушения, не имеющих соответствующих сертификатов.</w:t>
      </w:r>
    </w:p>
    <w:p w:rsidR="00426276" w:rsidRDefault="00426276" w:rsidP="00426276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Не допускать использование первичных средств тушения пожаров и противопожарного инвентаря не по назначению.</w:t>
      </w:r>
    </w:p>
    <w:p w:rsidR="00426276" w:rsidRDefault="00426276" w:rsidP="00426276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4.Руководителям предприятий, организаций и учреждений:</w:t>
      </w:r>
    </w:p>
    <w:p w:rsidR="00426276" w:rsidRDefault="00426276" w:rsidP="00426276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- Определить лицо, ответственное за приобретение, ремонт, сохранность и готовность к действию первичных средств пожаротушения и противопожарного инвентаря.</w:t>
      </w:r>
    </w:p>
    <w:p w:rsidR="00426276" w:rsidRDefault="00426276" w:rsidP="00426276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5.Опубликовать данное постановление на официальном сайте Администрации Ольховского сельсовета.</w:t>
      </w:r>
    </w:p>
    <w:p w:rsidR="00426276" w:rsidRDefault="00426276" w:rsidP="00426276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6.</w:t>
      </w:r>
      <w:proofErr w:type="gramStart"/>
      <w:r>
        <w:rPr>
          <w:rFonts w:ascii="PT-Astra-Sans-Regular" w:hAnsi="PT-Astra-Sans-Regular"/>
          <w:color w:val="252525"/>
        </w:rPr>
        <w:t>Контроль за</w:t>
      </w:r>
      <w:proofErr w:type="gramEnd"/>
      <w:r>
        <w:rPr>
          <w:rFonts w:ascii="PT-Astra-Sans-Regular" w:hAnsi="PT-Astra-Sans-Regular"/>
          <w:color w:val="252525"/>
        </w:rPr>
        <w:t xml:space="preserve"> исполнением настоящего Постановления оставляю за собой.</w:t>
      </w:r>
    </w:p>
    <w:p w:rsidR="00426276" w:rsidRDefault="00426276" w:rsidP="00426276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26276" w:rsidRDefault="00426276" w:rsidP="00426276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Глава Ольховского сельсовета</w:t>
      </w:r>
    </w:p>
    <w:p w:rsidR="00426276" w:rsidRDefault="00426276" w:rsidP="00426276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                                                                 Н.И.Черепнина </w:t>
      </w:r>
    </w:p>
    <w:p w:rsidR="00426276" w:rsidRDefault="00426276" w:rsidP="00426276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26276" w:rsidRDefault="00426276" w:rsidP="00426276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26276" w:rsidRDefault="00426276" w:rsidP="00426276">
      <w:pPr>
        <w:pStyle w:val="a6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26276" w:rsidRDefault="00426276" w:rsidP="00426276">
      <w:pPr>
        <w:pStyle w:val="a6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26276" w:rsidRDefault="00426276" w:rsidP="00426276">
      <w:pPr>
        <w:pStyle w:val="a6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УТВЕРЖДЕНО </w:t>
      </w:r>
      <w:r>
        <w:rPr>
          <w:rFonts w:ascii="PT-Astra-Sans-Regular" w:hAnsi="PT-Astra-Sans-Regular"/>
          <w:color w:val="252525"/>
        </w:rPr>
        <w:br/>
        <w:t>постановлением Администрации</w:t>
      </w:r>
    </w:p>
    <w:p w:rsidR="00426276" w:rsidRDefault="00426276" w:rsidP="00426276">
      <w:pPr>
        <w:pStyle w:val="a6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Ольховского сельсовета </w:t>
      </w:r>
      <w:r>
        <w:rPr>
          <w:rFonts w:ascii="PT-Astra-Sans-Regular" w:hAnsi="PT-Astra-Sans-Regular"/>
          <w:color w:val="252525"/>
        </w:rPr>
        <w:br/>
        <w:t>от 05.09. 2017 г. №48</w:t>
      </w:r>
    </w:p>
    <w:p w:rsidR="00426276" w:rsidRDefault="00426276" w:rsidP="00426276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</w:t>
      </w:r>
    </w:p>
    <w:p w:rsidR="00426276" w:rsidRDefault="00426276" w:rsidP="00426276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</w:t>
      </w:r>
    </w:p>
    <w:p w:rsidR="00426276" w:rsidRDefault="00426276" w:rsidP="00426276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Перечень первичных средств пожаротушения</w:t>
      </w:r>
    </w:p>
    <w:p w:rsidR="00426276" w:rsidRDefault="00426276" w:rsidP="00426276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</w:t>
      </w:r>
    </w:p>
    <w:p w:rsidR="00426276" w:rsidRDefault="00426276" w:rsidP="00426276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1- Ящик с песком</w:t>
      </w:r>
    </w:p>
    <w:p w:rsidR="00426276" w:rsidRDefault="00426276" w:rsidP="00426276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2- бочка с водой</w:t>
      </w:r>
    </w:p>
    <w:p w:rsidR="00426276" w:rsidRDefault="00426276" w:rsidP="00426276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3- ведро</w:t>
      </w:r>
    </w:p>
    <w:p w:rsidR="00426276" w:rsidRDefault="00426276" w:rsidP="00426276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4- лопата</w:t>
      </w:r>
    </w:p>
    <w:p w:rsidR="00426276" w:rsidRDefault="00426276" w:rsidP="00426276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5- багор</w:t>
      </w:r>
    </w:p>
    <w:p w:rsidR="00426276" w:rsidRDefault="00426276" w:rsidP="00426276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6- грабли</w:t>
      </w:r>
    </w:p>
    <w:p w:rsidR="00426276" w:rsidRDefault="00426276" w:rsidP="00426276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7- огнетушители</w:t>
      </w:r>
    </w:p>
    <w:p w:rsidR="00C40319" w:rsidRPr="00426276" w:rsidRDefault="00C40319" w:rsidP="00426276">
      <w:pPr>
        <w:rPr>
          <w:szCs w:val="26"/>
        </w:rPr>
      </w:pPr>
    </w:p>
    <w:sectPr w:rsidR="00C40319" w:rsidRPr="00426276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C64"/>
    <w:multiLevelType w:val="multilevel"/>
    <w:tmpl w:val="315C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5473A"/>
    <w:multiLevelType w:val="multilevel"/>
    <w:tmpl w:val="8084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27C7E"/>
    <w:multiLevelType w:val="multilevel"/>
    <w:tmpl w:val="9708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05F41"/>
    <w:multiLevelType w:val="multilevel"/>
    <w:tmpl w:val="1A7C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7735F"/>
    <w:multiLevelType w:val="multilevel"/>
    <w:tmpl w:val="AA68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9326B"/>
    <w:multiLevelType w:val="multilevel"/>
    <w:tmpl w:val="4E0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940FFD"/>
    <w:multiLevelType w:val="multilevel"/>
    <w:tmpl w:val="25B0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92060"/>
    <w:multiLevelType w:val="multilevel"/>
    <w:tmpl w:val="53B2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F76E84"/>
    <w:multiLevelType w:val="multilevel"/>
    <w:tmpl w:val="34CC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6F5172"/>
    <w:multiLevelType w:val="multilevel"/>
    <w:tmpl w:val="860C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C06D40"/>
    <w:multiLevelType w:val="multilevel"/>
    <w:tmpl w:val="E356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4D1267"/>
    <w:multiLevelType w:val="multilevel"/>
    <w:tmpl w:val="628C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4D1F88"/>
    <w:multiLevelType w:val="multilevel"/>
    <w:tmpl w:val="9B50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00585"/>
    <w:multiLevelType w:val="multilevel"/>
    <w:tmpl w:val="BABC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5F4D76"/>
    <w:multiLevelType w:val="multilevel"/>
    <w:tmpl w:val="E956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3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7"/>
  </w:num>
  <w:num w:numId="10">
    <w:abstractNumId w:val="9"/>
  </w:num>
  <w:num w:numId="11">
    <w:abstractNumId w:val="11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C4"/>
    <w:rsid w:val="0005037F"/>
    <w:rsid w:val="00051ABA"/>
    <w:rsid w:val="000A2C34"/>
    <w:rsid w:val="000F279D"/>
    <w:rsid w:val="00103819"/>
    <w:rsid w:val="001072ED"/>
    <w:rsid w:val="00140F34"/>
    <w:rsid w:val="0019031F"/>
    <w:rsid w:val="001E1A3F"/>
    <w:rsid w:val="002F6973"/>
    <w:rsid w:val="00304B37"/>
    <w:rsid w:val="00355820"/>
    <w:rsid w:val="00357D1A"/>
    <w:rsid w:val="00384F3D"/>
    <w:rsid w:val="00407E9F"/>
    <w:rsid w:val="00426276"/>
    <w:rsid w:val="00487224"/>
    <w:rsid w:val="004E2337"/>
    <w:rsid w:val="00546711"/>
    <w:rsid w:val="005B6FA5"/>
    <w:rsid w:val="005C4ECC"/>
    <w:rsid w:val="00602B55"/>
    <w:rsid w:val="006255E9"/>
    <w:rsid w:val="00635A19"/>
    <w:rsid w:val="00644FB5"/>
    <w:rsid w:val="00657269"/>
    <w:rsid w:val="0068029F"/>
    <w:rsid w:val="006A3D4F"/>
    <w:rsid w:val="006A51AB"/>
    <w:rsid w:val="006D6B94"/>
    <w:rsid w:val="0074140F"/>
    <w:rsid w:val="007A3751"/>
    <w:rsid w:val="007A5F13"/>
    <w:rsid w:val="007D6F6C"/>
    <w:rsid w:val="007F4342"/>
    <w:rsid w:val="00833B72"/>
    <w:rsid w:val="0084399C"/>
    <w:rsid w:val="00876351"/>
    <w:rsid w:val="00904F7A"/>
    <w:rsid w:val="0091760F"/>
    <w:rsid w:val="00942B0E"/>
    <w:rsid w:val="00950C66"/>
    <w:rsid w:val="00957BC4"/>
    <w:rsid w:val="00975AA7"/>
    <w:rsid w:val="009B1390"/>
    <w:rsid w:val="009B1BEB"/>
    <w:rsid w:val="009B7CAC"/>
    <w:rsid w:val="00A04D79"/>
    <w:rsid w:val="00B169B7"/>
    <w:rsid w:val="00B2345E"/>
    <w:rsid w:val="00B34C0C"/>
    <w:rsid w:val="00B511E5"/>
    <w:rsid w:val="00B51FA4"/>
    <w:rsid w:val="00B57F57"/>
    <w:rsid w:val="00B85017"/>
    <w:rsid w:val="00BA1B7C"/>
    <w:rsid w:val="00BB63C3"/>
    <w:rsid w:val="00BC4D21"/>
    <w:rsid w:val="00C04D7A"/>
    <w:rsid w:val="00C2525D"/>
    <w:rsid w:val="00C33344"/>
    <w:rsid w:val="00C40319"/>
    <w:rsid w:val="00CB442B"/>
    <w:rsid w:val="00D35425"/>
    <w:rsid w:val="00D40775"/>
    <w:rsid w:val="00D73ADD"/>
    <w:rsid w:val="00DD73B4"/>
    <w:rsid w:val="00E17532"/>
    <w:rsid w:val="00E20F7E"/>
    <w:rsid w:val="00E36BF5"/>
    <w:rsid w:val="00E85653"/>
    <w:rsid w:val="00E85F81"/>
    <w:rsid w:val="00ED1D7C"/>
    <w:rsid w:val="00ED7E54"/>
    <w:rsid w:val="00EE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04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7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140F"/>
    <w:rPr>
      <w:b/>
      <w:bCs/>
    </w:rPr>
  </w:style>
  <w:style w:type="paragraph" w:customStyle="1" w:styleId="21">
    <w:name w:val="2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30"/>
    <w:basedOn w:val="a0"/>
    <w:rsid w:val="006D6B94"/>
  </w:style>
  <w:style w:type="paragraph" w:customStyle="1" w:styleId="22">
    <w:name w:val="22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6D6B94"/>
  </w:style>
  <w:style w:type="paragraph" w:customStyle="1" w:styleId="23">
    <w:name w:val="23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57F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4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a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77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published">
    <w:name w:val="published"/>
    <w:basedOn w:val="a0"/>
    <w:rsid w:val="00D40775"/>
  </w:style>
  <w:style w:type="character" w:customStyle="1" w:styleId="hits">
    <w:name w:val="hits"/>
    <w:basedOn w:val="a0"/>
    <w:rsid w:val="00D40775"/>
  </w:style>
  <w:style w:type="character" w:styleId="aa">
    <w:name w:val="Emphasis"/>
    <w:basedOn w:val="a0"/>
    <w:uiPriority w:val="20"/>
    <w:qFormat/>
    <w:rsid w:val="00D40775"/>
    <w:rPr>
      <w:i/>
      <w:iCs/>
    </w:rPr>
  </w:style>
  <w:style w:type="paragraph" w:customStyle="1" w:styleId="formattext">
    <w:name w:val="formattext"/>
    <w:basedOn w:val="a"/>
    <w:rsid w:val="0095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B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2B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11">
    <w:name w:val="p1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master</cp:lastModifiedBy>
  <cp:revision>30</cp:revision>
  <cp:lastPrinted>2022-05-04T08:46:00Z</cp:lastPrinted>
  <dcterms:created xsi:type="dcterms:W3CDTF">2022-07-08T09:10:00Z</dcterms:created>
  <dcterms:modified xsi:type="dcterms:W3CDTF">2023-09-13T16:46:00Z</dcterms:modified>
</cp:coreProperties>
</file>