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F3" w:rsidRPr="0095507A" w:rsidRDefault="0095507A" w:rsidP="0095507A">
      <w:pPr>
        <w:pStyle w:val="ab"/>
        <w:shd w:val="clear" w:color="auto" w:fill="FFFFFF" w:themeFill="background1"/>
        <w:spacing w:before="0" w:beforeAutospacing="0" w:after="0" w:afterAutospacing="0"/>
        <w:jc w:val="right"/>
        <w:rPr>
          <w:b/>
          <w:color w:val="000000"/>
          <w:sz w:val="28"/>
          <w:szCs w:val="28"/>
        </w:rPr>
      </w:pPr>
      <w:r w:rsidRPr="0095507A">
        <w:rPr>
          <w:rStyle w:val="ac"/>
          <w:b w:val="0"/>
          <w:color w:val="000000"/>
          <w:sz w:val="28"/>
          <w:szCs w:val="28"/>
        </w:rPr>
        <w:t xml:space="preserve">Проект </w:t>
      </w:r>
    </w:p>
    <w:p w:rsidR="0095507A" w:rsidRPr="0095507A" w:rsidRDefault="0095507A" w:rsidP="0095507A">
      <w:pPr>
        <w:pStyle w:val="ab"/>
        <w:shd w:val="clear" w:color="auto" w:fill="FFFFFF" w:themeFill="background1"/>
        <w:spacing w:before="0" w:beforeAutospacing="0" w:after="0" w:afterAutospacing="0"/>
        <w:jc w:val="right"/>
        <w:rPr>
          <w:rFonts w:ascii="Tahoma" w:hAnsi="Tahoma" w:cs="Tahoma"/>
          <w:color w:val="000000"/>
        </w:rPr>
      </w:pPr>
    </w:p>
    <w:p w:rsidR="003845F3" w:rsidRPr="0095507A" w:rsidRDefault="003845F3" w:rsidP="0095507A">
      <w:pPr>
        <w:pStyle w:val="ab"/>
        <w:shd w:val="clear" w:color="auto" w:fill="FFFFFF" w:themeFill="background1"/>
        <w:spacing w:before="0" w:beforeAutospacing="0" w:after="0" w:afterAutospacing="0"/>
        <w:jc w:val="right"/>
        <w:rPr>
          <w:color w:val="000000"/>
        </w:rPr>
      </w:pPr>
      <w:r w:rsidRPr="0095507A">
        <w:rPr>
          <w:color w:val="000000"/>
        </w:rPr>
        <w:t>УТВЕРЖДЕН</w:t>
      </w:r>
    </w:p>
    <w:p w:rsidR="003845F3" w:rsidRPr="0095507A" w:rsidRDefault="003845F3" w:rsidP="0095507A">
      <w:pPr>
        <w:pStyle w:val="ab"/>
        <w:shd w:val="clear" w:color="auto" w:fill="FFFFFF" w:themeFill="background1"/>
        <w:spacing w:before="0" w:beforeAutospacing="0" w:after="0" w:afterAutospacing="0"/>
        <w:jc w:val="right"/>
        <w:rPr>
          <w:color w:val="000000"/>
        </w:rPr>
      </w:pPr>
      <w:r w:rsidRPr="0095507A">
        <w:rPr>
          <w:color w:val="000000"/>
        </w:rPr>
        <w:t>Постановлением Администрации</w:t>
      </w:r>
    </w:p>
    <w:p w:rsidR="003845F3" w:rsidRPr="0095507A" w:rsidRDefault="0095507A" w:rsidP="0095507A">
      <w:pPr>
        <w:pStyle w:val="ab"/>
        <w:shd w:val="clear" w:color="auto" w:fill="FFFFFF" w:themeFill="background1"/>
        <w:spacing w:before="0" w:beforeAutospacing="0" w:after="0" w:afterAutospacing="0"/>
        <w:jc w:val="right"/>
        <w:rPr>
          <w:color w:val="000000"/>
        </w:rPr>
      </w:pPr>
      <w:r w:rsidRPr="0095507A">
        <w:rPr>
          <w:color w:val="000000"/>
        </w:rPr>
        <w:t>Ольховского</w:t>
      </w:r>
      <w:r w:rsidR="003845F3" w:rsidRPr="0095507A">
        <w:rPr>
          <w:color w:val="000000"/>
        </w:rPr>
        <w:t xml:space="preserve"> сельсовета</w:t>
      </w:r>
    </w:p>
    <w:p w:rsidR="003845F3" w:rsidRPr="0095507A" w:rsidRDefault="0095507A" w:rsidP="0095507A">
      <w:pPr>
        <w:pStyle w:val="ab"/>
        <w:shd w:val="clear" w:color="auto" w:fill="FFFFFF" w:themeFill="background1"/>
        <w:spacing w:before="0" w:beforeAutospacing="0" w:after="0" w:afterAutospacing="0"/>
        <w:jc w:val="right"/>
        <w:rPr>
          <w:color w:val="000000"/>
        </w:rPr>
      </w:pPr>
      <w:r w:rsidRPr="0095507A">
        <w:rPr>
          <w:color w:val="000000"/>
        </w:rPr>
        <w:t>Хомутовского района</w:t>
      </w:r>
      <w:r w:rsidR="003845F3" w:rsidRPr="0095507A">
        <w:rPr>
          <w:color w:val="000000"/>
        </w:rPr>
        <w:t xml:space="preserve"> Курской области</w:t>
      </w:r>
    </w:p>
    <w:p w:rsidR="003845F3" w:rsidRPr="0095507A" w:rsidRDefault="003845F3" w:rsidP="0095507A">
      <w:pPr>
        <w:pStyle w:val="ab"/>
        <w:shd w:val="clear" w:color="auto" w:fill="FFFFFF" w:themeFill="background1"/>
        <w:spacing w:before="0" w:beforeAutospacing="0" w:after="0" w:afterAutospacing="0"/>
        <w:jc w:val="right"/>
        <w:rPr>
          <w:color w:val="000000"/>
        </w:rPr>
      </w:pPr>
      <w:r w:rsidRPr="0095507A">
        <w:rPr>
          <w:color w:val="000000"/>
        </w:rPr>
        <w:t>от  ________№____</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center"/>
        <w:rPr>
          <w:b/>
          <w:color w:val="000000"/>
          <w:sz w:val="32"/>
          <w:szCs w:val="32"/>
        </w:rPr>
      </w:pPr>
      <w:r w:rsidRPr="007D5676">
        <w:rPr>
          <w:rStyle w:val="ac"/>
          <w:color w:val="000000"/>
          <w:sz w:val="32"/>
          <w:szCs w:val="32"/>
        </w:rPr>
        <w:t>АДМИНИСТРАТИВНЫЙ РЕГЛАМЕНТ</w:t>
      </w:r>
    </w:p>
    <w:p w:rsidR="0095507A" w:rsidRPr="007D5676" w:rsidRDefault="003845F3" w:rsidP="0095507A">
      <w:pPr>
        <w:pStyle w:val="ab"/>
        <w:shd w:val="clear" w:color="auto" w:fill="FFFFFF" w:themeFill="background1"/>
        <w:spacing w:before="0" w:beforeAutospacing="0" w:after="0" w:afterAutospacing="0"/>
        <w:jc w:val="center"/>
        <w:rPr>
          <w:rStyle w:val="ac"/>
          <w:color w:val="000000"/>
          <w:sz w:val="32"/>
          <w:szCs w:val="32"/>
        </w:rPr>
      </w:pPr>
      <w:r w:rsidRPr="007D5676">
        <w:rPr>
          <w:b/>
          <w:color w:val="000000"/>
          <w:sz w:val="32"/>
          <w:szCs w:val="32"/>
        </w:rPr>
        <w:t xml:space="preserve">предоставления Администрацией </w:t>
      </w:r>
      <w:r w:rsidR="0095507A" w:rsidRPr="007D5676">
        <w:rPr>
          <w:b/>
          <w:color w:val="000000"/>
          <w:sz w:val="32"/>
          <w:szCs w:val="32"/>
        </w:rPr>
        <w:t>Ольховского</w:t>
      </w:r>
      <w:r w:rsidRPr="007D5676">
        <w:rPr>
          <w:b/>
          <w:color w:val="000000"/>
          <w:sz w:val="32"/>
          <w:szCs w:val="32"/>
        </w:rPr>
        <w:t xml:space="preserve"> сельсовета </w:t>
      </w:r>
      <w:r w:rsidR="0095507A" w:rsidRPr="007D5676">
        <w:rPr>
          <w:b/>
          <w:color w:val="000000"/>
          <w:sz w:val="32"/>
          <w:szCs w:val="32"/>
        </w:rPr>
        <w:t xml:space="preserve">Хомутовского района </w:t>
      </w:r>
      <w:r w:rsidRPr="007D5676">
        <w:rPr>
          <w:b/>
          <w:color w:val="000000"/>
          <w:sz w:val="32"/>
          <w:szCs w:val="32"/>
        </w:rPr>
        <w:t>Курской области муниципальной услуги</w:t>
      </w:r>
      <w:r w:rsidR="007D5676">
        <w:rPr>
          <w:b/>
          <w:color w:val="000000"/>
          <w:sz w:val="32"/>
          <w:szCs w:val="32"/>
        </w:rPr>
        <w:t xml:space="preserve"> </w:t>
      </w:r>
      <w:r w:rsidRPr="007D5676">
        <w:rPr>
          <w:rStyle w:val="ac"/>
          <w:color w:val="000000"/>
          <w:sz w:val="32"/>
          <w:szCs w:val="32"/>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w:t>
      </w:r>
    </w:p>
    <w:p w:rsidR="003845F3" w:rsidRPr="007D5676" w:rsidRDefault="003845F3" w:rsidP="0095507A">
      <w:pPr>
        <w:pStyle w:val="ab"/>
        <w:shd w:val="clear" w:color="auto" w:fill="FFFFFF" w:themeFill="background1"/>
        <w:spacing w:before="0" w:beforeAutospacing="0" w:after="0" w:afterAutospacing="0"/>
        <w:jc w:val="center"/>
        <w:rPr>
          <w:b/>
          <w:color w:val="000000"/>
          <w:sz w:val="32"/>
          <w:szCs w:val="32"/>
        </w:rPr>
      </w:pPr>
      <w:r w:rsidRPr="007D5676">
        <w:rPr>
          <w:rStyle w:val="ac"/>
          <w:color w:val="000000"/>
          <w:sz w:val="32"/>
          <w:szCs w:val="32"/>
        </w:rPr>
        <w:t>должностным лицам»</w:t>
      </w:r>
    </w:p>
    <w:p w:rsidR="003845F3" w:rsidRPr="007D5676" w:rsidRDefault="003845F3" w:rsidP="0095507A">
      <w:pPr>
        <w:pStyle w:val="ab"/>
        <w:shd w:val="clear" w:color="auto" w:fill="FFFFFF" w:themeFill="background1"/>
        <w:spacing w:before="0" w:beforeAutospacing="0" w:after="0" w:afterAutospacing="0"/>
        <w:jc w:val="center"/>
        <w:rPr>
          <w:b/>
          <w:color w:val="000000"/>
          <w:sz w:val="32"/>
          <w:szCs w:val="32"/>
        </w:rPr>
      </w:pPr>
    </w:p>
    <w:p w:rsidR="003845F3" w:rsidRPr="0095507A" w:rsidRDefault="003845F3" w:rsidP="0095507A">
      <w:pPr>
        <w:numPr>
          <w:ilvl w:val="0"/>
          <w:numId w:val="19"/>
        </w:numPr>
        <w:shd w:val="clear" w:color="auto" w:fill="FFFFFF" w:themeFill="background1"/>
        <w:spacing w:after="0" w:line="240" w:lineRule="auto"/>
        <w:ind w:left="0"/>
        <w:jc w:val="center"/>
        <w:rPr>
          <w:rFonts w:ascii="Times New Roman" w:hAnsi="Times New Roman" w:cs="Times New Roman"/>
          <w:color w:val="000000"/>
          <w:sz w:val="32"/>
          <w:szCs w:val="32"/>
        </w:rPr>
      </w:pPr>
      <w:r w:rsidRPr="0095507A">
        <w:rPr>
          <w:rStyle w:val="ac"/>
          <w:rFonts w:ascii="Times New Roman" w:hAnsi="Times New Roman" w:cs="Times New Roman"/>
          <w:color w:val="000000"/>
          <w:sz w:val="32"/>
          <w:szCs w:val="32"/>
        </w:rPr>
        <w:t>I.</w:t>
      </w:r>
      <w:r w:rsidRPr="0095507A">
        <w:rPr>
          <w:rStyle w:val="apple-converted-space"/>
          <w:rFonts w:ascii="Times New Roman" w:hAnsi="Times New Roman" w:cs="Times New Roman"/>
          <w:b/>
          <w:bCs/>
          <w:color w:val="000000"/>
          <w:sz w:val="32"/>
          <w:szCs w:val="32"/>
        </w:rPr>
        <w:t> </w:t>
      </w:r>
      <w:r w:rsidRPr="0095507A">
        <w:rPr>
          <w:rStyle w:val="ac"/>
          <w:rFonts w:ascii="Times New Roman" w:hAnsi="Times New Roman" w:cs="Times New Roman"/>
          <w:color w:val="000000"/>
          <w:sz w:val="32"/>
          <w:szCs w:val="32"/>
        </w:rPr>
        <w:t>Общие положения</w:t>
      </w:r>
    </w:p>
    <w:p w:rsidR="003845F3" w:rsidRPr="0095507A" w:rsidRDefault="003845F3" w:rsidP="0095507A">
      <w:pPr>
        <w:pStyle w:val="ab"/>
        <w:shd w:val="clear" w:color="auto" w:fill="FFFFFF" w:themeFill="background1"/>
        <w:spacing w:before="0" w:beforeAutospacing="0" w:after="0" w:afterAutospacing="0"/>
        <w:jc w:val="center"/>
        <w:rPr>
          <w:color w:val="000000"/>
          <w:sz w:val="32"/>
          <w:szCs w:val="32"/>
        </w:rPr>
      </w:pPr>
    </w:p>
    <w:p w:rsidR="003845F3" w:rsidRPr="0095507A" w:rsidRDefault="003845F3" w:rsidP="0095507A">
      <w:pPr>
        <w:pStyle w:val="ab"/>
        <w:shd w:val="clear" w:color="auto" w:fill="FFFFFF" w:themeFill="background1"/>
        <w:spacing w:before="0" w:beforeAutospacing="0" w:after="0" w:afterAutospacing="0"/>
        <w:jc w:val="center"/>
        <w:rPr>
          <w:color w:val="000000"/>
          <w:sz w:val="32"/>
          <w:szCs w:val="32"/>
        </w:rPr>
      </w:pPr>
      <w:r w:rsidRPr="0095507A">
        <w:rPr>
          <w:rStyle w:val="ac"/>
          <w:color w:val="000000"/>
          <w:sz w:val="32"/>
          <w:szCs w:val="32"/>
        </w:rPr>
        <w:t>1.1.</w:t>
      </w:r>
      <w:r w:rsidRPr="0095507A">
        <w:rPr>
          <w:rStyle w:val="apple-converted-space"/>
          <w:b/>
          <w:bCs/>
          <w:color w:val="000000"/>
          <w:sz w:val="32"/>
          <w:szCs w:val="32"/>
        </w:rPr>
        <w:t> </w:t>
      </w:r>
      <w:r w:rsidRPr="0095507A">
        <w:rPr>
          <w:rStyle w:val="ac"/>
          <w:color w:val="000000"/>
          <w:sz w:val="32"/>
          <w:szCs w:val="32"/>
        </w:rPr>
        <w:t>Предмет регулирования  административного регламента</w:t>
      </w:r>
    </w:p>
    <w:p w:rsidR="003845F3" w:rsidRPr="0095507A" w:rsidRDefault="003845F3" w:rsidP="0095507A">
      <w:pPr>
        <w:pStyle w:val="ab"/>
        <w:shd w:val="clear" w:color="auto" w:fill="FFFFFF" w:themeFill="background1"/>
        <w:spacing w:before="0" w:beforeAutospacing="0" w:after="0" w:afterAutospacing="0"/>
        <w:jc w:val="center"/>
        <w:rPr>
          <w:color w:val="000000"/>
          <w:sz w:val="28"/>
          <w:szCs w:val="28"/>
        </w:rPr>
      </w:pP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w:t>
      </w:r>
      <w:r w:rsidR="0095507A">
        <w:rPr>
          <w:rFonts w:ascii="Tahoma" w:hAnsi="Tahoma" w:cs="Tahoma"/>
          <w:color w:val="000000"/>
          <w:sz w:val="18"/>
          <w:szCs w:val="18"/>
        </w:rPr>
        <w:t xml:space="preserve"> </w:t>
      </w:r>
      <w:r w:rsidRPr="0095507A">
        <w:rPr>
          <w:color w:val="000000"/>
          <w:sz w:val="28"/>
          <w:szCs w:val="28"/>
        </w:rPr>
        <w:t xml:space="preserve">Административный регламент предоставления Администрацией </w:t>
      </w:r>
      <w:r w:rsidR="0095507A" w:rsidRPr="0095507A">
        <w:rPr>
          <w:color w:val="000000"/>
          <w:sz w:val="28"/>
          <w:szCs w:val="28"/>
        </w:rPr>
        <w:t>Ольховского</w:t>
      </w:r>
      <w:r w:rsidRPr="0095507A">
        <w:rPr>
          <w:color w:val="000000"/>
          <w:sz w:val="28"/>
          <w:szCs w:val="28"/>
        </w:rPr>
        <w:t xml:space="preserve"> сельсовета </w:t>
      </w:r>
      <w:r w:rsidR="0095507A" w:rsidRPr="0095507A">
        <w:rPr>
          <w:color w:val="000000"/>
          <w:sz w:val="28"/>
          <w:szCs w:val="28"/>
        </w:rPr>
        <w:t>Хомутовского района</w:t>
      </w:r>
      <w:r w:rsidRPr="0095507A">
        <w:rPr>
          <w:color w:val="000000"/>
          <w:sz w:val="28"/>
          <w:szCs w:val="28"/>
        </w:rPr>
        <w:t xml:space="preserve"> Курской области муниципальной услуги «</w:t>
      </w:r>
      <w:r w:rsidRPr="0095507A">
        <w:rPr>
          <w:rStyle w:val="ac"/>
          <w:color w:val="000000"/>
          <w:sz w:val="28"/>
          <w:szCs w:val="28"/>
        </w:rPr>
        <w:t xml:space="preserve">Назначение и выплата пенсии за выслугу лет </w:t>
      </w:r>
      <w:proofErr w:type="gramStart"/>
      <w:r w:rsidRPr="0095507A">
        <w:rPr>
          <w:rStyle w:val="ac"/>
          <w:color w:val="000000"/>
          <w:sz w:val="28"/>
          <w:szCs w:val="28"/>
        </w:rPr>
        <w:t>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5507A">
        <w:rPr>
          <w:color w:val="000000"/>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1.2. Круг заявителей</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 - лица, замещавшие должности муниципальной службы в  Администрации </w:t>
      </w:r>
      <w:r w:rsidR="0095507A" w:rsidRPr="0095507A">
        <w:rPr>
          <w:color w:val="000000"/>
          <w:sz w:val="28"/>
          <w:szCs w:val="28"/>
        </w:rPr>
        <w:t>Ольховского</w:t>
      </w:r>
      <w:r w:rsidRPr="0095507A">
        <w:rPr>
          <w:color w:val="000000"/>
          <w:sz w:val="28"/>
          <w:szCs w:val="28"/>
        </w:rPr>
        <w:t xml:space="preserve"> сельсовета </w:t>
      </w:r>
      <w:r w:rsidR="0095507A" w:rsidRPr="0095507A">
        <w:rPr>
          <w:color w:val="000000"/>
          <w:sz w:val="28"/>
          <w:szCs w:val="28"/>
        </w:rPr>
        <w:t>Хомутовского района</w:t>
      </w:r>
      <w:r w:rsidRPr="0095507A">
        <w:rPr>
          <w:color w:val="000000"/>
          <w:sz w:val="28"/>
          <w:szCs w:val="28"/>
        </w:rPr>
        <w:t xml:space="preserve"> Курской области;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 лица, замещавшие выборные должности в  Администрации </w:t>
      </w:r>
      <w:r w:rsidR="0095507A" w:rsidRPr="0095507A">
        <w:rPr>
          <w:color w:val="000000"/>
          <w:sz w:val="28"/>
          <w:szCs w:val="28"/>
        </w:rPr>
        <w:t>Ольховского</w:t>
      </w:r>
      <w:r w:rsidRPr="0095507A">
        <w:rPr>
          <w:color w:val="000000"/>
          <w:sz w:val="28"/>
          <w:szCs w:val="28"/>
        </w:rPr>
        <w:t xml:space="preserve"> сельсовета </w:t>
      </w:r>
      <w:r w:rsidR="0095507A" w:rsidRPr="0095507A">
        <w:rPr>
          <w:color w:val="000000"/>
          <w:sz w:val="28"/>
          <w:szCs w:val="28"/>
        </w:rPr>
        <w:t>Хомутовского района</w:t>
      </w:r>
      <w:r w:rsidRPr="0095507A">
        <w:rPr>
          <w:color w:val="000000"/>
          <w:sz w:val="28"/>
          <w:szCs w:val="28"/>
        </w:rPr>
        <w:t xml:space="preserve"> Курской области;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либо их  уполномоченные представители  (далее - заявители).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1.3</w:t>
      </w:r>
      <w:r w:rsidRPr="0095507A">
        <w:rPr>
          <w:rStyle w:val="apple-converted-space"/>
          <w:b/>
          <w:bCs/>
          <w:color w:val="000000"/>
          <w:sz w:val="28"/>
          <w:szCs w:val="28"/>
        </w:rPr>
        <w:t> </w:t>
      </w:r>
      <w:r w:rsidRPr="0095507A">
        <w:rPr>
          <w:rStyle w:val="ac"/>
          <w:color w:val="000000"/>
          <w:sz w:val="28"/>
          <w:szCs w:val="28"/>
        </w:rPr>
        <w:t>Требования к порядку информирования о предоставлении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муниципальной услуги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lastRenderedPageBreak/>
        <w:t> </w:t>
      </w:r>
      <w:r w:rsidRPr="0095507A">
        <w:rPr>
          <w:rStyle w:val="ac"/>
          <w:color w:val="000000"/>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Администрация </w:t>
      </w:r>
      <w:r w:rsidR="0095507A" w:rsidRPr="0095507A">
        <w:rPr>
          <w:color w:val="000000"/>
          <w:sz w:val="28"/>
          <w:szCs w:val="28"/>
        </w:rPr>
        <w:t>Ольховского</w:t>
      </w:r>
      <w:r w:rsidRPr="0095507A">
        <w:rPr>
          <w:color w:val="000000"/>
          <w:sz w:val="28"/>
          <w:szCs w:val="28"/>
        </w:rPr>
        <w:t xml:space="preserve"> сельсовета </w:t>
      </w:r>
      <w:r w:rsidR="0095507A" w:rsidRPr="0095507A">
        <w:rPr>
          <w:color w:val="000000"/>
          <w:sz w:val="28"/>
          <w:szCs w:val="28"/>
        </w:rPr>
        <w:t>Хомутовского района</w:t>
      </w:r>
      <w:r w:rsidRPr="0095507A">
        <w:rPr>
          <w:color w:val="000000"/>
          <w:sz w:val="28"/>
          <w:szCs w:val="28"/>
        </w:rPr>
        <w:t xml:space="preserve">  Курской области   (далее - Администрация) располагается по адресу: Курская область, </w:t>
      </w:r>
      <w:proofErr w:type="spellStart"/>
      <w:r w:rsidR="00413C5D">
        <w:rPr>
          <w:color w:val="000000"/>
          <w:sz w:val="28"/>
          <w:szCs w:val="28"/>
        </w:rPr>
        <w:t>Хомутовский</w:t>
      </w:r>
      <w:proofErr w:type="spellEnd"/>
      <w:r w:rsidR="00413C5D">
        <w:rPr>
          <w:color w:val="000000"/>
          <w:sz w:val="28"/>
          <w:szCs w:val="28"/>
        </w:rPr>
        <w:t xml:space="preserve"> район, </w:t>
      </w:r>
      <w:proofErr w:type="gramStart"/>
      <w:r w:rsidR="00413C5D">
        <w:rPr>
          <w:color w:val="000000"/>
          <w:sz w:val="28"/>
          <w:szCs w:val="28"/>
        </w:rPr>
        <w:t>с</w:t>
      </w:r>
      <w:proofErr w:type="gramEnd"/>
      <w:r w:rsidR="00413C5D">
        <w:rPr>
          <w:color w:val="000000"/>
          <w:sz w:val="28"/>
          <w:szCs w:val="28"/>
        </w:rPr>
        <w:t>. Ольховка, ул. Школьная, д.6</w:t>
      </w:r>
    </w:p>
    <w:p w:rsidR="007D5676"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График работы Администрации: с понедельника по пятницу включительно: </w:t>
      </w:r>
      <w:r w:rsidR="007D5676">
        <w:rPr>
          <w:color w:val="000000"/>
          <w:sz w:val="28"/>
          <w:szCs w:val="28"/>
        </w:rPr>
        <w:t xml:space="preserve">   </w:t>
      </w:r>
    </w:p>
    <w:p w:rsidR="003845F3" w:rsidRPr="0095507A" w:rsidRDefault="007D5676" w:rsidP="0095507A">
      <w:pPr>
        <w:pStyle w:val="a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00EA3BA0">
        <w:rPr>
          <w:color w:val="000000"/>
          <w:sz w:val="28"/>
          <w:szCs w:val="28"/>
        </w:rPr>
        <w:t xml:space="preserve"> </w:t>
      </w:r>
      <w:r w:rsidR="003845F3" w:rsidRPr="0095507A">
        <w:rPr>
          <w:color w:val="000000"/>
          <w:sz w:val="28"/>
          <w:szCs w:val="28"/>
        </w:rPr>
        <w:t>с 9.00 до 17.00.</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Перерыв с 13.00 до 14.00.</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Прием заявителей: с 10.00 до16.00.</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Выходные дни:  - суббота, воскресенье.</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В предпраздничные дни время работы Администрации сокращается на  один час.</w:t>
      </w:r>
    </w:p>
    <w:p w:rsidR="007D5676"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r w:rsidRPr="0095507A">
        <w:rPr>
          <w:rStyle w:val="ac"/>
          <w:color w:val="000000"/>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Справочные  телефоны:</w:t>
      </w:r>
    </w:p>
    <w:p w:rsid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Администрация: 8(471</w:t>
      </w:r>
      <w:r w:rsidR="00413C5D">
        <w:rPr>
          <w:color w:val="000000"/>
          <w:sz w:val="28"/>
          <w:szCs w:val="28"/>
        </w:rPr>
        <w:t>-</w:t>
      </w:r>
      <w:r w:rsidR="0095507A">
        <w:rPr>
          <w:color w:val="000000"/>
          <w:sz w:val="28"/>
          <w:szCs w:val="28"/>
        </w:rPr>
        <w:t>37</w:t>
      </w:r>
      <w:r w:rsidRPr="0095507A">
        <w:rPr>
          <w:color w:val="000000"/>
          <w:sz w:val="28"/>
          <w:szCs w:val="28"/>
        </w:rPr>
        <w:t xml:space="preserve">) </w:t>
      </w:r>
      <w:r w:rsidR="0095507A">
        <w:rPr>
          <w:color w:val="000000"/>
          <w:sz w:val="28"/>
          <w:szCs w:val="28"/>
        </w:rPr>
        <w:t>3-33-49</w:t>
      </w:r>
      <w:r w:rsidRPr="0095507A">
        <w:rPr>
          <w:color w:val="000000"/>
          <w:sz w:val="28"/>
          <w:szCs w:val="28"/>
        </w:rPr>
        <w:t xml:space="preserve">. </w:t>
      </w:r>
    </w:p>
    <w:p w:rsidR="00413C5D"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Телефон для направления обращений факсимильной связью: 8 (471</w:t>
      </w:r>
      <w:r w:rsidR="00413C5D">
        <w:rPr>
          <w:color w:val="000000"/>
          <w:sz w:val="28"/>
          <w:szCs w:val="28"/>
        </w:rPr>
        <w:t>-</w:t>
      </w:r>
      <w:r w:rsidR="0095507A">
        <w:rPr>
          <w:color w:val="000000"/>
          <w:sz w:val="28"/>
          <w:szCs w:val="28"/>
        </w:rPr>
        <w:t>37</w:t>
      </w:r>
      <w:r w:rsidRPr="0095507A">
        <w:rPr>
          <w:color w:val="000000"/>
          <w:sz w:val="28"/>
          <w:szCs w:val="28"/>
        </w:rPr>
        <w:t>)</w:t>
      </w:r>
    </w:p>
    <w:p w:rsidR="003845F3" w:rsidRPr="0095507A" w:rsidRDefault="0095507A" w:rsidP="0095507A">
      <w:pPr>
        <w:pStyle w:val="ab"/>
        <w:shd w:val="clear" w:color="auto" w:fill="FFFFFF" w:themeFill="background1"/>
        <w:spacing w:before="0" w:beforeAutospacing="0" w:after="0" w:afterAutospacing="0"/>
        <w:jc w:val="both"/>
        <w:rPr>
          <w:color w:val="000000"/>
          <w:sz w:val="28"/>
          <w:szCs w:val="28"/>
        </w:rPr>
      </w:pPr>
      <w:r>
        <w:rPr>
          <w:color w:val="000000"/>
          <w:sz w:val="28"/>
          <w:szCs w:val="28"/>
        </w:rPr>
        <w:t>3-33-49</w:t>
      </w:r>
      <w:r w:rsidR="003845F3" w:rsidRPr="0095507A">
        <w:rPr>
          <w:color w:val="000000"/>
          <w:sz w:val="28"/>
          <w:szCs w:val="28"/>
        </w:rPr>
        <w:t>.</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Адрес официального сайта Администрации: </w:t>
      </w:r>
      <w:r w:rsidR="00413C5D" w:rsidRPr="0050473A">
        <w:rPr>
          <w:kern w:val="1"/>
          <w:sz w:val="28"/>
          <w:szCs w:val="28"/>
          <w:lang w:eastAsia="ar-SA"/>
        </w:rPr>
        <w:t>(</w:t>
      </w:r>
      <w:hyperlink r:id="rId8" w:history="1">
        <w:r w:rsidR="00413C5D" w:rsidRPr="0050473A">
          <w:rPr>
            <w:sz w:val="28"/>
            <w:szCs w:val="28"/>
            <w:u w:val="single"/>
          </w:rPr>
          <w:t>http://</w:t>
        </w:r>
        <w:proofErr w:type="spellStart"/>
        <w:r w:rsidR="00413C5D" w:rsidRPr="0050473A">
          <w:rPr>
            <w:sz w:val="28"/>
            <w:szCs w:val="28"/>
            <w:u w:val="single"/>
            <w:lang w:val="en-US"/>
          </w:rPr>
          <w:t>admolhovsku</w:t>
        </w:r>
        <w:proofErr w:type="spellEnd"/>
        <w:r w:rsidR="00413C5D" w:rsidRPr="0050473A">
          <w:rPr>
            <w:sz w:val="28"/>
            <w:szCs w:val="28"/>
            <w:u w:val="single"/>
          </w:rPr>
          <w:t>.</w:t>
        </w:r>
        <w:proofErr w:type="spellStart"/>
        <w:r w:rsidR="00413C5D" w:rsidRPr="0050473A">
          <w:rPr>
            <w:sz w:val="28"/>
            <w:szCs w:val="28"/>
            <w:u w:val="single"/>
          </w:rPr>
          <w:t>ru</w:t>
        </w:r>
        <w:proofErr w:type="spellEnd"/>
        <w:r w:rsidR="00413C5D" w:rsidRPr="0050473A">
          <w:rPr>
            <w:sz w:val="28"/>
            <w:szCs w:val="28"/>
            <w:u w:val="single"/>
          </w:rPr>
          <w:t>/</w:t>
        </w:r>
      </w:hyperlink>
      <w:r w:rsidR="00413C5D" w:rsidRPr="0050473A">
        <w:rPr>
          <w:sz w:val="28"/>
          <w:szCs w:val="28"/>
          <w:u w:val="single"/>
        </w:rPr>
        <w:t>);</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электронная почта: </w:t>
      </w:r>
      <w:hyperlink r:id="rId9" w:history="1">
        <w:r w:rsidR="00413C5D" w:rsidRPr="00413C5D">
          <w:rPr>
            <w:rStyle w:val="ad"/>
            <w:color w:val="auto"/>
            <w:sz w:val="28"/>
            <w:szCs w:val="28"/>
          </w:rPr>
          <w:t>adm.</w:t>
        </w:r>
        <w:r w:rsidR="00413C5D" w:rsidRPr="00413C5D">
          <w:rPr>
            <w:rStyle w:val="ad"/>
            <w:color w:val="auto"/>
            <w:sz w:val="28"/>
            <w:szCs w:val="28"/>
            <w:lang w:val="en-US"/>
          </w:rPr>
          <w:t>olhovka</w:t>
        </w:r>
        <w:r w:rsidR="00413C5D" w:rsidRPr="00413C5D">
          <w:rPr>
            <w:rStyle w:val="ad"/>
            <w:color w:val="auto"/>
            <w:sz w:val="28"/>
            <w:szCs w:val="28"/>
          </w:rPr>
          <w:t>@</w:t>
        </w:r>
        <w:r w:rsidR="00413C5D" w:rsidRPr="00413C5D">
          <w:rPr>
            <w:rStyle w:val="ad"/>
            <w:color w:val="auto"/>
            <w:sz w:val="28"/>
            <w:szCs w:val="28"/>
            <w:lang w:val="en-US"/>
          </w:rPr>
          <w:t>mail</w:t>
        </w:r>
        <w:r w:rsidR="00413C5D" w:rsidRPr="00413C5D">
          <w:rPr>
            <w:rStyle w:val="ad"/>
            <w:color w:val="auto"/>
            <w:sz w:val="28"/>
            <w:szCs w:val="28"/>
          </w:rPr>
          <w:t>.</w:t>
        </w:r>
        <w:proofErr w:type="spellStart"/>
        <w:r w:rsidR="00413C5D" w:rsidRPr="00413C5D">
          <w:rPr>
            <w:rStyle w:val="ad"/>
            <w:color w:val="auto"/>
            <w:sz w:val="28"/>
            <w:szCs w:val="28"/>
          </w:rPr>
          <w:t>ru</w:t>
        </w:r>
        <w:proofErr w:type="spellEnd"/>
      </w:hyperlink>
      <w:r w:rsidRPr="00413C5D">
        <w:rPr>
          <w:sz w:val="28"/>
          <w:szCs w:val="28"/>
        </w:rPr>
        <w:t>;</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xml:space="preserve">Адрес портала </w:t>
      </w:r>
      <w:proofErr w:type="spellStart"/>
      <w:r w:rsidRPr="0095507A">
        <w:rPr>
          <w:color w:val="000000"/>
          <w:sz w:val="28"/>
          <w:szCs w:val="28"/>
        </w:rPr>
        <w:t>госуслуг</w:t>
      </w:r>
      <w:proofErr w:type="spellEnd"/>
      <w:r w:rsidRPr="0095507A">
        <w:rPr>
          <w:color w:val="000000"/>
          <w:sz w:val="28"/>
          <w:szCs w:val="28"/>
        </w:rPr>
        <w:t>:</w:t>
      </w:r>
      <w:r w:rsidR="00413C5D">
        <w:rPr>
          <w:color w:val="000000"/>
          <w:sz w:val="28"/>
          <w:szCs w:val="28"/>
        </w:rPr>
        <w:t xml:space="preserve"> </w:t>
      </w:r>
      <w:r w:rsidRPr="0095507A">
        <w:rPr>
          <w:color w:val="000000"/>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 xml:space="preserve">1.3.4. </w:t>
      </w:r>
      <w:proofErr w:type="gramStart"/>
      <w:r w:rsidRPr="0095507A">
        <w:rPr>
          <w:rStyle w:val="ac"/>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rStyle w:val="ac"/>
          <w:color w:val="000000"/>
          <w:sz w:val="28"/>
          <w:szCs w:val="28"/>
        </w:rPr>
        <w:t> </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Информирование заявителей организуется следующим образом:</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индивидуальное информирование (устное, письменное);</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публичное информирование (средства массовой информации, сеть «Интернет»).</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Информирование заявителей организуется следующим образом:</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индивидуальное информирование (устное, письменное);</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публичное информирование (средства массовой информации, сеть «Интернет»).</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Время индивидуального устного информирования заявителя  (в том числе по телефону) не может превышать 10 минут.</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При ответах на телефонные звонки и устные обращения специалисты соблюдают  правила служебной этики.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845F3" w:rsidRPr="0095507A" w:rsidRDefault="003845F3" w:rsidP="0095507A">
      <w:pPr>
        <w:pStyle w:val="ab"/>
        <w:shd w:val="clear" w:color="auto" w:fill="FFFFFF" w:themeFill="background1"/>
        <w:spacing w:before="0" w:beforeAutospacing="0" w:after="0" w:afterAutospacing="0"/>
        <w:jc w:val="both"/>
        <w:rPr>
          <w:color w:val="000000"/>
          <w:sz w:val="28"/>
          <w:szCs w:val="28"/>
        </w:rPr>
      </w:pPr>
      <w:r w:rsidRPr="0095507A">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На Едином портале можно получить информацию </w:t>
      </w:r>
      <w:proofErr w:type="gramStart"/>
      <w:r w:rsidRPr="007D5676">
        <w:rPr>
          <w:rStyle w:val="ac"/>
          <w:color w:val="000000"/>
          <w:sz w:val="28"/>
          <w:szCs w:val="28"/>
        </w:rPr>
        <w:t>о</w:t>
      </w:r>
      <w:proofErr w:type="gramEnd"/>
      <w:r w:rsidRPr="007D5676">
        <w:rPr>
          <w:rStyle w:val="ac"/>
          <w:color w:val="000000"/>
          <w:sz w:val="28"/>
          <w:szCs w:val="28"/>
        </w:rPr>
        <w:t xml:space="preserve"> (об):</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круге</w:t>
      </w:r>
      <w:proofErr w:type="gramEnd"/>
      <w:r w:rsidRPr="007D5676">
        <w:rPr>
          <w:color w:val="000000"/>
          <w:sz w:val="28"/>
          <w:szCs w:val="28"/>
        </w:rPr>
        <w:t xml:space="preserve"> заявителей;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сроке</w:t>
      </w:r>
      <w:proofErr w:type="gramEnd"/>
      <w:r w:rsidRPr="007D5676">
        <w:rPr>
          <w:color w:val="000000"/>
          <w:sz w:val="28"/>
          <w:szCs w:val="28"/>
        </w:rPr>
        <w:t xml:space="preserve">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результате</w:t>
      </w:r>
      <w:proofErr w:type="gramEnd"/>
      <w:r w:rsidRPr="007D5676">
        <w:rPr>
          <w:color w:val="000000"/>
          <w:sz w:val="28"/>
          <w:szCs w:val="28"/>
        </w:rPr>
        <w:t xml:space="preserve"> предоставления муниципальной услуги, порядке выдачи результата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размере</w:t>
      </w:r>
      <w:proofErr w:type="gramEnd"/>
      <w:r w:rsidRPr="007D5676">
        <w:rPr>
          <w:color w:val="000000"/>
          <w:sz w:val="28"/>
          <w:szCs w:val="28"/>
        </w:rPr>
        <w:t xml:space="preserve"> государственной пошлины, взимаемой за предоставление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праве</w:t>
      </w:r>
      <w:proofErr w:type="gramEnd"/>
      <w:r w:rsidRPr="007D5676">
        <w:rPr>
          <w:color w:val="000000"/>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исчерпывающем </w:t>
      </w:r>
      <w:proofErr w:type="gramStart"/>
      <w:r w:rsidRPr="007D5676">
        <w:rPr>
          <w:color w:val="000000"/>
          <w:sz w:val="28"/>
          <w:szCs w:val="28"/>
        </w:rPr>
        <w:t>перечне</w:t>
      </w:r>
      <w:proofErr w:type="gramEnd"/>
      <w:r w:rsidRPr="007D5676">
        <w:rPr>
          <w:color w:val="000000"/>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формы заявлений (уведомлений, сообщений), используемые при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Информация об услуге предоставляется бесплатно.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На информационных стендах в </w:t>
      </w:r>
      <w:proofErr w:type="gramStart"/>
      <w:r w:rsidRPr="007D5676">
        <w:rPr>
          <w:color w:val="000000"/>
          <w:sz w:val="28"/>
          <w:szCs w:val="28"/>
        </w:rPr>
        <w:t>помещении, предназначенном для предоставления муниципальной услуги размещается</w:t>
      </w:r>
      <w:proofErr w:type="gramEnd"/>
      <w:r w:rsidRPr="007D5676">
        <w:rPr>
          <w:color w:val="000000"/>
          <w:sz w:val="28"/>
          <w:szCs w:val="28"/>
        </w:rPr>
        <w:t xml:space="preserve"> следующая информация: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блок-схема и краткое описание порядка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порядок обжалования решения, действий или бездействия должностных лиц, предоставляющих муниципальную услугу;</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основания отказа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основания приостановления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порядок информирования о ходе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порядок получения консультаций;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образцы оформления документов, необходимых для предоставления муниципальной услуги, и требования к ним.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полное наименование и полный почтовый адрес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справочные телефоны, по которым можно получить консультацию по порядку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адрес электронной почты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информационные материалы (полная версия), содержащиеся на стендах в местах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r w:rsidRPr="007D5676">
        <w:rPr>
          <w:rStyle w:val="ac"/>
          <w:color w:val="000000"/>
          <w:sz w:val="28"/>
          <w:szCs w:val="28"/>
        </w:rPr>
        <w:t>На Едином портале размещается информация: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r w:rsidRPr="007D5676">
        <w:rPr>
          <w:color w:val="000000"/>
          <w:sz w:val="28"/>
          <w:szCs w:val="28"/>
        </w:rPr>
        <w:t>полное наименование, почтовый адрес  и график работы Администрации;</w:t>
      </w: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справочные телефоны,  по которым можно получить консультацию по порядку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адреса электронной почты;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II. Стандарт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 Наименование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D5676">
        <w:rPr>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2.2. Наименование органа, предоставляющего муниципальную услугу</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Муниципальная услуга предоставляется Администрацией  </w:t>
      </w:r>
      <w:r w:rsidR="0095507A" w:rsidRPr="007D5676">
        <w:rPr>
          <w:color w:val="000000"/>
          <w:sz w:val="28"/>
          <w:szCs w:val="28"/>
        </w:rPr>
        <w:t>Ольховского</w:t>
      </w:r>
      <w:r w:rsidRPr="007D5676">
        <w:rPr>
          <w:color w:val="000000"/>
          <w:sz w:val="28"/>
          <w:szCs w:val="28"/>
        </w:rPr>
        <w:t xml:space="preserve"> сельсовета  </w:t>
      </w:r>
      <w:r w:rsidR="0095507A" w:rsidRPr="007D5676">
        <w:rPr>
          <w:color w:val="000000"/>
          <w:sz w:val="28"/>
          <w:szCs w:val="28"/>
        </w:rPr>
        <w:t>Хомутовского района</w:t>
      </w:r>
      <w:r w:rsidRPr="007D5676">
        <w:rPr>
          <w:color w:val="000000"/>
          <w:sz w:val="28"/>
          <w:szCs w:val="28"/>
        </w:rPr>
        <w:t xml:space="preserve"> Курской области  (далее </w:t>
      </w:r>
      <w:proofErr w:type="gramStart"/>
      <w:r w:rsidRPr="007D5676">
        <w:rPr>
          <w:color w:val="000000"/>
          <w:sz w:val="28"/>
          <w:szCs w:val="28"/>
        </w:rPr>
        <w:t>–А</w:t>
      </w:r>
      <w:proofErr w:type="gramEnd"/>
      <w:r w:rsidRPr="007D5676">
        <w:rPr>
          <w:color w:val="000000"/>
          <w:sz w:val="28"/>
          <w:szCs w:val="28"/>
        </w:rPr>
        <w:t>дминистрация).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предоставлении муниципальной услуги участвует: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отделение Пенсионного фонда  Российской Федерации по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7D5676">
        <w:rPr>
          <w:color w:val="000000"/>
          <w:sz w:val="28"/>
          <w:szCs w:val="28"/>
        </w:rPr>
        <w:t xml:space="preserve">, которые являются необходимыми и обязательными для предоставления муниципальной услуги, </w:t>
      </w:r>
      <w:proofErr w:type="gramStart"/>
      <w:r w:rsidRPr="007D5676">
        <w:rPr>
          <w:color w:val="000000"/>
          <w:sz w:val="28"/>
          <w:szCs w:val="28"/>
        </w:rPr>
        <w:t>утвержденных</w:t>
      </w:r>
      <w:proofErr w:type="gramEnd"/>
      <w:r w:rsidRPr="007D5676">
        <w:rPr>
          <w:color w:val="000000"/>
          <w:sz w:val="28"/>
          <w:szCs w:val="28"/>
        </w:rPr>
        <w:t xml:space="preserve"> нормативным правовым актом представительного органа местного самоуправления.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r w:rsidRPr="007D5676">
        <w:rPr>
          <w:rStyle w:val="ac"/>
          <w:color w:val="000000"/>
          <w:sz w:val="28"/>
          <w:szCs w:val="28"/>
        </w:rPr>
        <w:t>2.3. Описание результата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Результатом предоставления муниципальной услуги является: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решение о назначении и выплата пенсии за выслугу лет лицам, замещавшим должности муниципальной службы в Администрации </w:t>
      </w:r>
      <w:r w:rsidR="0095507A" w:rsidRPr="007D5676">
        <w:rPr>
          <w:color w:val="000000"/>
          <w:sz w:val="28"/>
          <w:szCs w:val="28"/>
        </w:rPr>
        <w:t>Ольховского</w:t>
      </w:r>
      <w:r w:rsidRPr="007D5676">
        <w:rPr>
          <w:color w:val="000000"/>
          <w:sz w:val="28"/>
          <w:szCs w:val="28"/>
        </w:rPr>
        <w:t xml:space="preserve"> сельсовета  </w:t>
      </w:r>
      <w:r w:rsidR="0095507A" w:rsidRPr="007D5676">
        <w:rPr>
          <w:color w:val="000000"/>
          <w:sz w:val="28"/>
          <w:szCs w:val="28"/>
        </w:rPr>
        <w:t>Хомутовского района</w:t>
      </w:r>
      <w:r w:rsidRPr="007D5676">
        <w:rPr>
          <w:color w:val="000000"/>
          <w:sz w:val="28"/>
          <w:szCs w:val="28"/>
        </w:rPr>
        <w:t xml:space="preserve"> Курской области, и ежемесячной доплаты к пенсии выборным должностным лицам;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отказ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Срок принятия решения о предоставления услуги не должен превышать  30  календарных дней со дня подачи заявления и документов.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Срок выдачи результата - не позднее чем через 5 рабочих дней со дня подписания распоряжения о назначении пенсии за выслугу лет или об отказе в ее назначении.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опубликования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2.5.1.Предоставление муниципальной услуги  осуществляется в соответствии </w:t>
      </w:r>
      <w:proofErr w:type="gramStart"/>
      <w:r w:rsidRPr="007D5676">
        <w:rPr>
          <w:color w:val="000000"/>
          <w:sz w:val="28"/>
          <w:szCs w:val="28"/>
        </w:rPr>
        <w:t>с</w:t>
      </w:r>
      <w:proofErr w:type="gramEnd"/>
      <w:r w:rsidRPr="007D5676">
        <w:rPr>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Федеральным  законом от 15.12.2001 года № 166-ФЗ «О государственном пенсионном обеспечении в Российской Федерации» (Первоначальный </w:t>
      </w:r>
      <w:r w:rsidRPr="007D5676">
        <w:rPr>
          <w:color w:val="000000"/>
          <w:sz w:val="28"/>
          <w:szCs w:val="28"/>
        </w:rPr>
        <w:lastRenderedPageBreak/>
        <w:t>текст документа опубликован в изданиях «Собрание законодательства РФ», 17.12.2001, №  51, ст. 4831, «Парламентская газета», № 238-239, 20.12.2001, «Российская газета», № 247, 20.12.2001);</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Федеральным  законом  от  2 марта 2007 г. №  25-ФЗ «О  муниципальной   службе  в Российской</w:t>
      </w:r>
      <w:r>
        <w:rPr>
          <w:rFonts w:ascii="Tahoma" w:hAnsi="Tahoma" w:cs="Tahoma"/>
          <w:color w:val="000000"/>
          <w:sz w:val="18"/>
          <w:szCs w:val="18"/>
        </w:rPr>
        <w:t xml:space="preserve"> Федерации» (Собрание законодательства Российской Федерации от 5 марта </w:t>
      </w:r>
      <w:r w:rsidRPr="007D5676">
        <w:rPr>
          <w:color w:val="000000"/>
          <w:sz w:val="28"/>
          <w:szCs w:val="28"/>
        </w:rPr>
        <w:t>2007 г. № 10, ст. 1152);</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7D5676">
        <w:rPr>
          <w:color w:val="000000"/>
          <w:sz w:val="28"/>
          <w:szCs w:val="28"/>
        </w:rPr>
        <w:t>Курская</w:t>
      </w:r>
      <w:proofErr w:type="gramEnd"/>
      <w:r w:rsidRPr="007D5676">
        <w:rPr>
          <w:color w:val="000000"/>
          <w:sz w:val="28"/>
          <w:szCs w:val="28"/>
        </w:rPr>
        <w:t xml:space="preserve"> правда», № 5, 14.01.1999, «Сборник законодательства Курской области», № 16, 1998.);</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Законом Курской области от 04.01.2003г. № 1-ЗКО «Об административных правонарушениях в Курской области» («</w:t>
      </w:r>
      <w:proofErr w:type="gramStart"/>
      <w:r w:rsidRPr="007D5676">
        <w:rPr>
          <w:color w:val="000000"/>
          <w:sz w:val="28"/>
          <w:szCs w:val="28"/>
        </w:rPr>
        <w:t>Курская</w:t>
      </w:r>
      <w:proofErr w:type="gramEnd"/>
      <w:r w:rsidRPr="007D5676">
        <w:rPr>
          <w:color w:val="000000"/>
          <w:sz w:val="28"/>
          <w:szCs w:val="28"/>
        </w:rPr>
        <w:t xml:space="preserve"> Правда» от  30.11.2013, № 143);</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Законом  Курской области от 13.06.2007 г. № 60-ЗКО «О муниципальной службе в Курской области» </w:t>
      </w:r>
      <w:r w:rsidR="007D5676" w:rsidRPr="007D5676">
        <w:rPr>
          <w:color w:val="000000"/>
          <w:sz w:val="28"/>
          <w:szCs w:val="28"/>
        </w:rPr>
        <w:t>(</w:t>
      </w:r>
      <w:r w:rsidRPr="007D5676">
        <w:rPr>
          <w:color w:val="000000"/>
          <w:sz w:val="28"/>
          <w:szCs w:val="28"/>
        </w:rPr>
        <w:t>«</w:t>
      </w:r>
      <w:proofErr w:type="gramStart"/>
      <w:r w:rsidRPr="007D5676">
        <w:rPr>
          <w:color w:val="000000"/>
          <w:sz w:val="28"/>
          <w:szCs w:val="28"/>
        </w:rPr>
        <w:t>Курская</w:t>
      </w:r>
      <w:proofErr w:type="gramEnd"/>
      <w:r w:rsidRPr="007D5676">
        <w:rPr>
          <w:color w:val="000000"/>
          <w:sz w:val="28"/>
          <w:szCs w:val="28"/>
        </w:rPr>
        <w:t xml:space="preserve"> правда» 22 июня 2007 г. № 89 (дополнительный выпуск);</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rStyle w:val="ae"/>
          <w:color w:val="000000"/>
          <w:sz w:val="28"/>
          <w:szCs w:val="28"/>
        </w:rPr>
        <w:t xml:space="preserve">Решением Собрания депутатов </w:t>
      </w:r>
      <w:r w:rsidR="0095507A" w:rsidRPr="007D5676">
        <w:rPr>
          <w:rStyle w:val="ae"/>
          <w:color w:val="000000"/>
          <w:sz w:val="28"/>
          <w:szCs w:val="28"/>
        </w:rPr>
        <w:t>Ольховского</w:t>
      </w:r>
      <w:r w:rsidRPr="007D5676">
        <w:rPr>
          <w:rStyle w:val="ae"/>
          <w:color w:val="000000"/>
          <w:sz w:val="28"/>
          <w:szCs w:val="28"/>
        </w:rPr>
        <w:t xml:space="preserve"> сельсовета </w:t>
      </w:r>
      <w:r w:rsidR="0095507A" w:rsidRPr="007D5676">
        <w:rPr>
          <w:rStyle w:val="ae"/>
          <w:color w:val="000000"/>
          <w:sz w:val="28"/>
          <w:szCs w:val="28"/>
        </w:rPr>
        <w:t>Хомутовского района</w:t>
      </w:r>
      <w:r w:rsidRPr="007D5676">
        <w:rPr>
          <w:rStyle w:val="ae"/>
          <w:color w:val="000000"/>
          <w:sz w:val="28"/>
          <w:szCs w:val="28"/>
        </w:rPr>
        <w:t xml:space="preserve"> Курской области от </w:t>
      </w:r>
      <w:r w:rsidR="007D5676" w:rsidRPr="007D5676">
        <w:rPr>
          <w:rStyle w:val="ae"/>
          <w:color w:val="000000"/>
          <w:sz w:val="28"/>
          <w:szCs w:val="28"/>
        </w:rPr>
        <w:t>31.07.2013</w:t>
      </w:r>
      <w:r w:rsidRPr="007D5676">
        <w:rPr>
          <w:rStyle w:val="ae"/>
          <w:color w:val="000000"/>
          <w:sz w:val="28"/>
          <w:szCs w:val="28"/>
        </w:rPr>
        <w:t xml:space="preserve"> г. № </w:t>
      </w:r>
      <w:r w:rsidR="007D5676" w:rsidRPr="007D5676">
        <w:rPr>
          <w:rStyle w:val="ae"/>
          <w:color w:val="000000"/>
          <w:sz w:val="28"/>
          <w:szCs w:val="28"/>
        </w:rPr>
        <w:t>24/139</w:t>
      </w:r>
      <w:r w:rsidRPr="007D5676">
        <w:rPr>
          <w:rStyle w:val="ae"/>
          <w:color w:val="000000"/>
          <w:sz w:val="28"/>
          <w:szCs w:val="28"/>
        </w:rPr>
        <w:t xml:space="preserve"> « Об утверждении Правил </w:t>
      </w:r>
      <w:r w:rsidR="007D5676" w:rsidRPr="007D5676">
        <w:rPr>
          <w:rStyle w:val="ae"/>
          <w:color w:val="000000"/>
          <w:sz w:val="28"/>
          <w:szCs w:val="28"/>
        </w:rPr>
        <w:t>установления, перерасчета и выплаты ежемесячной доплаты к трудовой пенсии по старости (инвалидности) Главе Ольховского сельсовета Хомутовского района, осуществляющему полномочия выборного должностного лица в муниципальном образовании «Ольховский сельсовет» Хомутовского района Курской области на постоянной основе»</w:t>
      </w:r>
      <w:r w:rsidRPr="007D5676">
        <w:rPr>
          <w:rStyle w:val="ae"/>
          <w:color w:val="000000"/>
          <w:sz w:val="28"/>
          <w:szCs w:val="28"/>
        </w:rPr>
        <w:t>;</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e"/>
          <w:color w:val="000000"/>
          <w:sz w:val="28"/>
          <w:szCs w:val="28"/>
        </w:rPr>
        <w:t xml:space="preserve">-Решением Собрания депутатов </w:t>
      </w:r>
      <w:r w:rsidR="0095507A" w:rsidRPr="007D5676">
        <w:rPr>
          <w:rStyle w:val="ae"/>
          <w:color w:val="000000"/>
          <w:sz w:val="28"/>
          <w:szCs w:val="28"/>
        </w:rPr>
        <w:t>Ольховского</w:t>
      </w:r>
      <w:r w:rsidRPr="007D5676">
        <w:rPr>
          <w:rStyle w:val="ae"/>
          <w:color w:val="000000"/>
          <w:sz w:val="28"/>
          <w:szCs w:val="28"/>
        </w:rPr>
        <w:t xml:space="preserve"> сельсовета </w:t>
      </w:r>
      <w:r w:rsidR="0095507A" w:rsidRPr="007D5676">
        <w:rPr>
          <w:rStyle w:val="ae"/>
          <w:color w:val="000000"/>
          <w:sz w:val="28"/>
          <w:szCs w:val="28"/>
        </w:rPr>
        <w:t>Хомутовского района</w:t>
      </w:r>
      <w:r w:rsidRPr="007D5676">
        <w:rPr>
          <w:rStyle w:val="ae"/>
          <w:color w:val="000000"/>
          <w:sz w:val="28"/>
          <w:szCs w:val="28"/>
        </w:rPr>
        <w:t xml:space="preserve"> Курской области от </w:t>
      </w:r>
      <w:r w:rsidR="007D5676" w:rsidRPr="007D5676">
        <w:rPr>
          <w:rStyle w:val="ae"/>
          <w:color w:val="000000"/>
          <w:sz w:val="28"/>
          <w:szCs w:val="28"/>
        </w:rPr>
        <w:t>21.02.2011</w:t>
      </w:r>
      <w:r w:rsidRPr="007D5676">
        <w:rPr>
          <w:rStyle w:val="ae"/>
          <w:color w:val="000000"/>
          <w:sz w:val="28"/>
          <w:szCs w:val="28"/>
        </w:rPr>
        <w:t xml:space="preserve"> г. № </w:t>
      </w:r>
      <w:r w:rsidR="007D5676" w:rsidRPr="007D5676">
        <w:rPr>
          <w:rStyle w:val="ae"/>
          <w:color w:val="000000"/>
          <w:sz w:val="28"/>
          <w:szCs w:val="28"/>
        </w:rPr>
        <w:t>5/63</w:t>
      </w:r>
      <w:r w:rsidRPr="007D5676">
        <w:rPr>
          <w:rStyle w:val="ae"/>
          <w:color w:val="000000"/>
          <w:sz w:val="28"/>
          <w:szCs w:val="28"/>
        </w:rPr>
        <w:t xml:space="preserve"> « Об утверждении</w:t>
      </w:r>
      <w:r w:rsidRPr="007D5676">
        <w:rPr>
          <w:rStyle w:val="apple-converted-space"/>
          <w:i/>
          <w:iCs/>
          <w:color w:val="000000"/>
          <w:sz w:val="28"/>
          <w:szCs w:val="28"/>
        </w:rPr>
        <w:t> </w:t>
      </w:r>
      <w:r w:rsidRPr="007D5676">
        <w:rPr>
          <w:rStyle w:val="ae"/>
          <w:color w:val="000000"/>
          <w:sz w:val="28"/>
          <w:szCs w:val="28"/>
        </w:rPr>
        <w:t>П</w:t>
      </w:r>
      <w:r w:rsidR="007D5676" w:rsidRPr="007D5676">
        <w:rPr>
          <w:rStyle w:val="ae"/>
          <w:color w:val="000000"/>
          <w:sz w:val="28"/>
          <w:szCs w:val="28"/>
        </w:rPr>
        <w:t>орядка</w:t>
      </w:r>
      <w:r w:rsidRPr="007D5676">
        <w:rPr>
          <w:rStyle w:val="ae"/>
          <w:color w:val="000000"/>
          <w:sz w:val="28"/>
          <w:szCs w:val="28"/>
        </w:rPr>
        <w:t xml:space="preserve"> назначения, перерасчета и выплаты пенсии за выслугу лет </w:t>
      </w:r>
      <w:r w:rsidR="007D5676" w:rsidRPr="007D5676">
        <w:rPr>
          <w:rStyle w:val="ae"/>
          <w:color w:val="000000"/>
          <w:sz w:val="28"/>
          <w:szCs w:val="28"/>
        </w:rPr>
        <w:t>лицам, замещавшим должности муниципальной службы муниципального образовании «Ольховский сельсовет» Хомутовского района</w:t>
      </w:r>
      <w:r w:rsidRPr="007D5676">
        <w:rPr>
          <w:rStyle w:val="ae"/>
          <w:color w:val="000000"/>
          <w:sz w:val="28"/>
          <w:szCs w:val="28"/>
        </w:rPr>
        <w:t>»</w:t>
      </w:r>
    </w:p>
    <w:p w:rsidR="003845F3" w:rsidRPr="004868F7" w:rsidRDefault="003845F3" w:rsidP="0095507A">
      <w:pPr>
        <w:pStyle w:val="ab"/>
        <w:shd w:val="clear" w:color="auto" w:fill="FFFFFF" w:themeFill="background1"/>
        <w:spacing w:before="0" w:beforeAutospacing="0" w:after="0" w:afterAutospacing="0"/>
        <w:jc w:val="both"/>
        <w:rPr>
          <w:color w:val="000000"/>
          <w:sz w:val="28"/>
          <w:szCs w:val="28"/>
        </w:rPr>
      </w:pPr>
      <w:r w:rsidRPr="004868F7">
        <w:rPr>
          <w:color w:val="000000"/>
          <w:sz w:val="28"/>
          <w:szCs w:val="28"/>
        </w:rPr>
        <w:lastRenderedPageBreak/>
        <w:t>-</w:t>
      </w:r>
      <w:r w:rsidRPr="004868F7">
        <w:rPr>
          <w:rStyle w:val="ac"/>
          <w:color w:val="000000"/>
          <w:sz w:val="28"/>
          <w:szCs w:val="28"/>
        </w:rPr>
        <w:t>-</w:t>
      </w:r>
      <w:r w:rsidRPr="004868F7">
        <w:rPr>
          <w:rStyle w:val="apple-converted-space"/>
          <w:b/>
          <w:bCs/>
          <w:color w:val="000000"/>
          <w:sz w:val="28"/>
          <w:szCs w:val="28"/>
        </w:rPr>
        <w:t> </w:t>
      </w:r>
      <w:r w:rsidRPr="004868F7">
        <w:rPr>
          <w:rStyle w:val="ac"/>
          <w:color w:val="000000"/>
          <w:sz w:val="28"/>
          <w:szCs w:val="28"/>
        </w:rPr>
        <w:t> </w:t>
      </w:r>
      <w:r w:rsidRPr="004868F7">
        <w:rPr>
          <w:rStyle w:val="ac"/>
          <w:b w:val="0"/>
          <w:color w:val="000000"/>
          <w:sz w:val="28"/>
          <w:szCs w:val="28"/>
        </w:rPr>
        <w:t>Решением</w:t>
      </w:r>
      <w:r w:rsidRPr="004868F7">
        <w:rPr>
          <w:rStyle w:val="apple-converted-space"/>
          <w:b/>
          <w:bCs/>
          <w:color w:val="000000"/>
          <w:sz w:val="28"/>
          <w:szCs w:val="28"/>
        </w:rPr>
        <w:t> </w:t>
      </w:r>
      <w:r w:rsidRPr="004868F7">
        <w:rPr>
          <w:color w:val="000000"/>
          <w:sz w:val="28"/>
          <w:szCs w:val="28"/>
        </w:rPr>
        <w:t>Собрания депутатов</w:t>
      </w:r>
      <w:r w:rsidRPr="004868F7">
        <w:rPr>
          <w:b/>
          <w:color w:val="000000"/>
          <w:sz w:val="28"/>
          <w:szCs w:val="28"/>
        </w:rPr>
        <w:t> </w:t>
      </w:r>
      <w:r w:rsidRPr="004868F7">
        <w:rPr>
          <w:rStyle w:val="apple-converted-space"/>
          <w:b/>
          <w:color w:val="000000"/>
          <w:sz w:val="28"/>
          <w:szCs w:val="28"/>
        </w:rPr>
        <w:t> </w:t>
      </w:r>
      <w:r w:rsidR="0095507A" w:rsidRPr="004868F7">
        <w:rPr>
          <w:rStyle w:val="ac"/>
          <w:b w:val="0"/>
          <w:color w:val="000000"/>
          <w:sz w:val="28"/>
          <w:szCs w:val="28"/>
        </w:rPr>
        <w:t>Ольховского</w:t>
      </w:r>
      <w:r w:rsidRPr="004868F7">
        <w:rPr>
          <w:rStyle w:val="ac"/>
          <w:b w:val="0"/>
          <w:color w:val="000000"/>
          <w:sz w:val="28"/>
          <w:szCs w:val="28"/>
        </w:rPr>
        <w:t xml:space="preserve"> сельского совета,  </w:t>
      </w:r>
      <w:r w:rsidR="0095507A" w:rsidRPr="004868F7">
        <w:rPr>
          <w:rStyle w:val="ac"/>
          <w:b w:val="0"/>
          <w:color w:val="000000"/>
          <w:sz w:val="28"/>
          <w:szCs w:val="28"/>
        </w:rPr>
        <w:t>Хомутовского района</w:t>
      </w:r>
      <w:r w:rsidRPr="004868F7">
        <w:rPr>
          <w:rStyle w:val="ac"/>
          <w:b w:val="0"/>
          <w:color w:val="000000"/>
          <w:sz w:val="28"/>
          <w:szCs w:val="28"/>
        </w:rPr>
        <w:t xml:space="preserve"> Курской области от </w:t>
      </w:r>
      <w:r w:rsidR="004868F7">
        <w:rPr>
          <w:rStyle w:val="ac"/>
          <w:b w:val="0"/>
          <w:color w:val="000000"/>
          <w:sz w:val="28"/>
          <w:szCs w:val="28"/>
        </w:rPr>
        <w:t xml:space="preserve">_____________ </w:t>
      </w:r>
      <w:r w:rsidRPr="004868F7">
        <w:rPr>
          <w:rStyle w:val="ac"/>
          <w:b w:val="0"/>
          <w:color w:val="000000"/>
          <w:sz w:val="28"/>
          <w:szCs w:val="28"/>
        </w:rPr>
        <w:t xml:space="preserve">года № </w:t>
      </w:r>
      <w:r w:rsidR="004868F7">
        <w:rPr>
          <w:rStyle w:val="ac"/>
          <w:b w:val="0"/>
          <w:color w:val="000000"/>
          <w:sz w:val="28"/>
          <w:szCs w:val="28"/>
        </w:rPr>
        <w:t>_______</w:t>
      </w:r>
      <w:r w:rsidRPr="004868F7">
        <w:rPr>
          <w:rStyle w:val="ac"/>
          <w:b w:val="0"/>
          <w:color w:val="000000"/>
          <w:sz w:val="28"/>
          <w:szCs w:val="28"/>
        </w:rPr>
        <w:t xml:space="preserve"> «</w:t>
      </w:r>
      <w:r w:rsidRPr="004868F7">
        <w:rPr>
          <w:color w:val="000000"/>
          <w:sz w:val="28"/>
          <w:szCs w:val="28"/>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95507A" w:rsidRPr="004868F7">
        <w:rPr>
          <w:color w:val="000000"/>
          <w:sz w:val="28"/>
          <w:szCs w:val="28"/>
        </w:rPr>
        <w:t>Ольховского</w:t>
      </w:r>
      <w:r w:rsidRPr="004868F7">
        <w:rPr>
          <w:color w:val="000000"/>
          <w:sz w:val="28"/>
          <w:szCs w:val="28"/>
        </w:rPr>
        <w:t xml:space="preserve"> сельсовета </w:t>
      </w:r>
      <w:r w:rsidR="0095507A" w:rsidRPr="004868F7">
        <w:rPr>
          <w:color w:val="000000"/>
          <w:sz w:val="28"/>
          <w:szCs w:val="28"/>
        </w:rPr>
        <w:t>Хомутовского района</w:t>
      </w:r>
      <w:r w:rsidRPr="004868F7">
        <w:rPr>
          <w:color w:val="000000"/>
          <w:sz w:val="28"/>
          <w:szCs w:val="28"/>
        </w:rPr>
        <w:t xml:space="preserve"> Курской области и предоставляются организациями, участвующими в их предоставлении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постановлением Администрации </w:t>
      </w:r>
      <w:r w:rsidR="0095507A" w:rsidRPr="007D5676">
        <w:rPr>
          <w:color w:val="000000"/>
          <w:sz w:val="28"/>
          <w:szCs w:val="28"/>
        </w:rPr>
        <w:t>Ольховского</w:t>
      </w:r>
      <w:r w:rsidRPr="007D5676">
        <w:rPr>
          <w:color w:val="000000"/>
          <w:sz w:val="28"/>
          <w:szCs w:val="28"/>
        </w:rPr>
        <w:t xml:space="preserve"> сельсовета </w:t>
      </w:r>
      <w:r w:rsidR="0095507A" w:rsidRPr="007D5676">
        <w:rPr>
          <w:color w:val="000000"/>
          <w:sz w:val="28"/>
          <w:szCs w:val="28"/>
        </w:rPr>
        <w:t>Хомутовского района</w:t>
      </w:r>
      <w:r w:rsidRPr="007D5676">
        <w:rPr>
          <w:color w:val="000000"/>
          <w:sz w:val="28"/>
          <w:szCs w:val="28"/>
        </w:rPr>
        <w:t xml:space="preserve"> Курской области от </w:t>
      </w:r>
      <w:r w:rsidR="007D5676" w:rsidRPr="007D5676">
        <w:rPr>
          <w:color w:val="000000"/>
          <w:sz w:val="28"/>
          <w:szCs w:val="28"/>
        </w:rPr>
        <w:t>23.03.2018</w:t>
      </w:r>
      <w:r w:rsidRPr="007D5676">
        <w:rPr>
          <w:color w:val="000000"/>
          <w:sz w:val="28"/>
          <w:szCs w:val="28"/>
        </w:rPr>
        <w:t xml:space="preserve"> № </w:t>
      </w:r>
      <w:r w:rsidR="007D5676" w:rsidRPr="007D5676">
        <w:rPr>
          <w:color w:val="000000"/>
          <w:sz w:val="28"/>
          <w:szCs w:val="28"/>
        </w:rPr>
        <w:t>15</w:t>
      </w:r>
      <w:r w:rsidRPr="007D5676">
        <w:rPr>
          <w:color w:val="000000"/>
          <w:sz w:val="28"/>
          <w:szCs w:val="28"/>
        </w:rPr>
        <w:t xml:space="preserve"> «О</w:t>
      </w:r>
      <w:r w:rsidR="007D5676" w:rsidRPr="007D5676">
        <w:rPr>
          <w:color w:val="000000"/>
          <w:sz w:val="28"/>
          <w:szCs w:val="28"/>
        </w:rPr>
        <w:t xml:space="preserve">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D5676">
        <w:rPr>
          <w:color w:val="000000"/>
          <w:sz w:val="28"/>
          <w:szCs w:val="28"/>
        </w:rPr>
        <w:t>»;</w:t>
      </w:r>
    </w:p>
    <w:p w:rsidR="005A4544" w:rsidRPr="005A4544" w:rsidRDefault="003845F3" w:rsidP="005A4544">
      <w:pPr>
        <w:spacing w:after="0" w:line="240" w:lineRule="auto"/>
        <w:ind w:firstLine="567"/>
        <w:jc w:val="both"/>
        <w:rPr>
          <w:rFonts w:ascii="Times New Roman" w:hAnsi="Times New Roman" w:cs="Times New Roman"/>
          <w:sz w:val="28"/>
          <w:szCs w:val="28"/>
        </w:rPr>
      </w:pPr>
      <w:r>
        <w:rPr>
          <w:rFonts w:ascii="Tahoma" w:hAnsi="Tahoma" w:cs="Tahoma"/>
          <w:color w:val="000000"/>
          <w:sz w:val="18"/>
          <w:szCs w:val="18"/>
        </w:rPr>
        <w:t>- </w:t>
      </w:r>
      <w:r w:rsidR="005A4544" w:rsidRPr="005A4544">
        <w:rPr>
          <w:rFonts w:ascii="Times New Roman" w:hAnsi="Times New Roman" w:cs="Times New Roman"/>
          <w:color w:val="000000"/>
          <w:sz w:val="28"/>
          <w:szCs w:val="28"/>
        </w:rPr>
        <w:t>п</w:t>
      </w:r>
      <w:r w:rsidR="005A4544" w:rsidRPr="005A4544">
        <w:rPr>
          <w:rFonts w:ascii="Times New Roman" w:hAnsi="Times New Roman" w:cs="Times New Roman"/>
          <w:sz w:val="28"/>
          <w:szCs w:val="28"/>
        </w:rPr>
        <w:t>остановлением Администрации Ольховского сельсовета Хомутовского района Курской области от 15.09.2015</w:t>
      </w:r>
      <w:r w:rsidR="005A4544" w:rsidRPr="005A4544">
        <w:rPr>
          <w:rFonts w:ascii="Times New Roman" w:hAnsi="Times New Roman" w:cs="Times New Roman"/>
          <w:bCs/>
          <w:sz w:val="28"/>
          <w:szCs w:val="28"/>
        </w:rPr>
        <w:t xml:space="preserve"> №64</w:t>
      </w:r>
      <w:r w:rsidR="005A4544" w:rsidRPr="005A4544">
        <w:rPr>
          <w:rFonts w:ascii="Times New Roman" w:hAnsi="Times New Roman" w:cs="Times New Roman"/>
          <w:sz w:val="28"/>
          <w:szCs w:val="28"/>
        </w:rPr>
        <w:t xml:space="preserve"> «</w:t>
      </w:r>
      <w:r w:rsidR="005A4544" w:rsidRPr="005A4544">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«Ольховский сельсовет» Хомутовского района</w:t>
      </w:r>
      <w:r w:rsidR="005A4544" w:rsidRPr="005A4544">
        <w:rPr>
          <w:rFonts w:ascii="Times New Roman" w:hAnsi="Times New Roman" w:cs="Times New Roman"/>
          <w:sz w:val="28"/>
          <w:szCs w:val="28"/>
        </w:rPr>
        <w:t>»;</w:t>
      </w:r>
    </w:p>
    <w:p w:rsidR="005A4544" w:rsidRPr="003769BD" w:rsidRDefault="003845F3" w:rsidP="005A454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ahoma" w:hAnsi="Tahoma" w:cs="Tahoma"/>
          <w:color w:val="000000"/>
          <w:sz w:val="18"/>
          <w:szCs w:val="18"/>
        </w:rPr>
        <w:t xml:space="preserve">- </w:t>
      </w:r>
      <w:r w:rsidR="005A4544">
        <w:rPr>
          <w:rStyle w:val="ac"/>
          <w:rFonts w:ascii="Times New Roman" w:eastAsia="OpenSymbol" w:hAnsi="Times New Roman" w:cs="Times New Roman"/>
          <w:sz w:val="28"/>
          <w:szCs w:val="28"/>
        </w:rPr>
        <w:t xml:space="preserve"> </w:t>
      </w:r>
      <w:r w:rsidR="005A4544" w:rsidRPr="003769BD">
        <w:rPr>
          <w:rFonts w:ascii="Times New Roman" w:hAnsi="Times New Roman" w:cs="Times New Roman"/>
          <w:bCs/>
          <w:sz w:val="28"/>
          <w:szCs w:val="28"/>
        </w:rPr>
        <w:t>Уставом муниципального образования  «</w:t>
      </w:r>
      <w:r w:rsidR="005A4544">
        <w:rPr>
          <w:rFonts w:ascii="Times New Roman" w:hAnsi="Times New Roman" w:cs="Times New Roman"/>
          <w:bCs/>
          <w:sz w:val="28"/>
          <w:szCs w:val="28"/>
        </w:rPr>
        <w:t>Ольховский</w:t>
      </w:r>
      <w:r w:rsidR="005A4544" w:rsidRPr="003769BD">
        <w:rPr>
          <w:rFonts w:ascii="Times New Roman" w:hAnsi="Times New Roman" w:cs="Times New Roman"/>
          <w:bCs/>
          <w:sz w:val="28"/>
          <w:szCs w:val="28"/>
        </w:rPr>
        <w:t xml:space="preserve">  сельсовет» Хомутовского района Курской области, принятым решением   Собрания депутатов </w:t>
      </w:r>
      <w:r w:rsidR="005A4544">
        <w:rPr>
          <w:rFonts w:ascii="Times New Roman" w:hAnsi="Times New Roman" w:cs="Times New Roman"/>
          <w:bCs/>
          <w:sz w:val="28"/>
          <w:szCs w:val="28"/>
        </w:rPr>
        <w:t>Ольховского</w:t>
      </w:r>
      <w:r w:rsidR="005A4544" w:rsidRPr="003769BD">
        <w:rPr>
          <w:rFonts w:ascii="Times New Roman" w:hAnsi="Times New Roman" w:cs="Times New Roman"/>
          <w:bCs/>
          <w:sz w:val="28"/>
          <w:szCs w:val="28"/>
        </w:rPr>
        <w:t xml:space="preserve"> сельсовета Хомутовского района Курской области от 19.11.2010 г. № 2/15</w:t>
      </w:r>
      <w:r w:rsidR="005A4544" w:rsidRPr="003769BD">
        <w:rPr>
          <w:rFonts w:ascii="Times New Roman" w:hAnsi="Times New Roman" w:cs="Times New Roman"/>
          <w:sz w:val="28"/>
          <w:szCs w:val="28"/>
        </w:rPr>
        <w:t xml:space="preserve"> </w:t>
      </w:r>
      <w:r w:rsidR="005A4544">
        <w:rPr>
          <w:rFonts w:ascii="Times New Roman" w:hAnsi="Times New Roman" w:cs="Times New Roman"/>
          <w:sz w:val="28"/>
          <w:szCs w:val="28"/>
        </w:rPr>
        <w:t>(</w:t>
      </w:r>
      <w:r w:rsidR="005A4544" w:rsidRPr="003769BD">
        <w:rPr>
          <w:rFonts w:ascii="Times New Roman" w:hAnsi="Times New Roman" w:cs="Times New Roman"/>
          <w:sz w:val="28"/>
          <w:szCs w:val="28"/>
        </w:rPr>
        <w:t xml:space="preserve">зарегистрирован в Управлении Министерства  юстиции Российской Федерации по  Курской области, государственный регистрационный № </w:t>
      </w:r>
      <w:proofErr w:type="spellStart"/>
      <w:r w:rsidR="005A4544" w:rsidRPr="003769BD">
        <w:rPr>
          <w:rFonts w:ascii="Times New Roman" w:hAnsi="Times New Roman" w:cs="Times New Roman"/>
          <w:sz w:val="28"/>
          <w:szCs w:val="28"/>
        </w:rPr>
        <w:t>ru</w:t>
      </w:r>
      <w:proofErr w:type="spellEnd"/>
      <w:r w:rsidR="005A4544" w:rsidRPr="003769BD">
        <w:rPr>
          <w:rFonts w:ascii="Times New Roman" w:hAnsi="Times New Roman" w:cs="Times New Roman"/>
          <w:sz w:val="28"/>
          <w:szCs w:val="28"/>
        </w:rPr>
        <w:t>.</w:t>
      </w:r>
      <w:r w:rsidR="005A4544" w:rsidRPr="003769BD">
        <w:rPr>
          <w:rFonts w:ascii="Times New Roman" w:hAnsi="Times New Roman" w:cs="Times New Roman"/>
        </w:rPr>
        <w:t xml:space="preserve"> </w:t>
      </w:r>
      <w:r w:rsidR="005A4544" w:rsidRPr="003769BD">
        <w:rPr>
          <w:rFonts w:ascii="Times New Roman" w:hAnsi="Times New Roman" w:cs="Times New Roman"/>
          <w:sz w:val="28"/>
          <w:szCs w:val="28"/>
        </w:rPr>
        <w:t>465263</w:t>
      </w:r>
      <w:r w:rsidR="005A4544">
        <w:rPr>
          <w:rFonts w:ascii="Times New Roman" w:hAnsi="Times New Roman" w:cs="Times New Roman"/>
          <w:sz w:val="28"/>
          <w:szCs w:val="28"/>
        </w:rPr>
        <w:t>242010001)</w:t>
      </w:r>
      <w:r w:rsidR="005A4544" w:rsidRPr="003769BD">
        <w:rPr>
          <w:rFonts w:ascii="Times New Roman" w:hAnsi="Times New Roman" w:cs="Times New Roman"/>
          <w:sz w:val="28"/>
          <w:szCs w:val="28"/>
        </w:rPr>
        <w:t>;</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2.6.1. Для назначения (перерасчета) пенсии за выслугу лет </w:t>
      </w:r>
      <w:proofErr w:type="gramStart"/>
      <w:r w:rsidRPr="007D5676">
        <w:rPr>
          <w:color w:val="000000"/>
          <w:sz w:val="28"/>
          <w:szCs w:val="28"/>
        </w:rPr>
        <w:t>предоставляются следующие документы</w:t>
      </w:r>
      <w:proofErr w:type="gramEnd"/>
      <w:r w:rsidRPr="007D5676">
        <w:rPr>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w:t>
      </w:r>
      <w:r w:rsidRPr="007D5676">
        <w:rPr>
          <w:rStyle w:val="apple-converted-space"/>
          <w:color w:val="000000"/>
          <w:sz w:val="28"/>
          <w:szCs w:val="28"/>
        </w:rPr>
        <w:t> </w:t>
      </w:r>
      <w:hyperlink r:id="rId10" w:history="1">
        <w:r w:rsidRPr="007D5676">
          <w:rPr>
            <w:rStyle w:val="ad"/>
            <w:color w:val="33A6E3"/>
            <w:sz w:val="28"/>
            <w:szCs w:val="28"/>
          </w:rPr>
          <w:t>заявление</w:t>
        </w:r>
      </w:hyperlink>
      <w:r w:rsidRPr="007D5676">
        <w:rPr>
          <w:rStyle w:val="apple-converted-space"/>
          <w:color w:val="000000"/>
          <w:sz w:val="28"/>
          <w:szCs w:val="28"/>
        </w:rPr>
        <w:t> </w:t>
      </w:r>
      <w:r w:rsidRPr="007D5676">
        <w:rPr>
          <w:color w:val="000000"/>
          <w:sz w:val="28"/>
          <w:szCs w:val="28"/>
        </w:rPr>
        <w:t>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копия трудовой книжки;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копия паспорта;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г) копия военного билета (в случае его наличия).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2.6.2. Заявление может подано: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 в электронной форме,  путем направления электронного документа на официальную электронную почту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w:t>
      </w:r>
      <w:r w:rsidRPr="007D5676">
        <w:rPr>
          <w:color w:val="000000"/>
          <w:sz w:val="28"/>
          <w:szCs w:val="28"/>
        </w:rPr>
        <w:t> </w:t>
      </w:r>
      <w:r w:rsidRPr="007D5676">
        <w:rPr>
          <w:rStyle w:val="ac"/>
          <w:color w:val="000000"/>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копия решения об освобождении от должности муниципальной службы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2.7.2. Заявитель вправе </w:t>
      </w:r>
      <w:proofErr w:type="gramStart"/>
      <w:r w:rsidRPr="007D5676">
        <w:rPr>
          <w:color w:val="000000"/>
          <w:sz w:val="28"/>
          <w:szCs w:val="28"/>
        </w:rPr>
        <w:t>предоставить вышеназванные документы</w:t>
      </w:r>
      <w:proofErr w:type="gramEnd"/>
      <w:r w:rsidRPr="007D5676">
        <w:rPr>
          <w:color w:val="000000"/>
          <w:sz w:val="28"/>
          <w:szCs w:val="28"/>
        </w:rPr>
        <w:t xml:space="preserve">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2.8.Указание на запрет требовать от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Администрация не вправе требовать от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иных государственных органов, органов местного самоуправления и (или) </w:t>
      </w:r>
      <w:r w:rsidRPr="007D5676">
        <w:rPr>
          <w:color w:val="000000"/>
          <w:sz w:val="28"/>
          <w:szCs w:val="28"/>
        </w:rPr>
        <w:lastRenderedPageBreak/>
        <w:t>подведомственных государственным органам и органам местного самоуправления</w:t>
      </w:r>
      <w:r>
        <w:rPr>
          <w:rFonts w:ascii="Tahoma" w:hAnsi="Tahoma" w:cs="Tahoma"/>
          <w:color w:val="000000"/>
          <w:sz w:val="18"/>
          <w:szCs w:val="18"/>
        </w:rPr>
        <w:t xml:space="preserve"> </w:t>
      </w:r>
      <w:r w:rsidRPr="007D5676">
        <w:rPr>
          <w:color w:val="000000"/>
          <w:sz w:val="28"/>
          <w:szCs w:val="28"/>
        </w:rPr>
        <w:t>организаций, участвующих в предоставлении муниципальной услуги, за исключением документов, указанных в</w:t>
      </w:r>
      <w:proofErr w:type="gramEnd"/>
      <w:r w:rsidRPr="007D5676">
        <w:rPr>
          <w:color w:val="000000"/>
          <w:sz w:val="28"/>
          <w:szCs w:val="28"/>
        </w:rPr>
        <w:t xml:space="preserve">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Оснований для отказа в приеме документов, необходимых для предоставления муниципальной услуги законодательством не предусмотрено.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2.10.1 Основания для приостановления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Выплата пенсии за выслугу лет приостанавливается в период нахождения заявителя на муниципальной службе.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roofErr w:type="gramStart"/>
      <w:r w:rsidRPr="007D5676">
        <w:rPr>
          <w:color w:val="000000"/>
          <w:sz w:val="28"/>
          <w:szCs w:val="28"/>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2.10.2 Основания для отказа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r w:rsidRPr="007D5676">
        <w:rPr>
          <w:color w:val="000000"/>
          <w:sz w:val="28"/>
          <w:szCs w:val="28"/>
        </w:rPr>
        <w:t>а) несоответствие муниципального служащего области требованиям, предусмотренным: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статьей 8, Закона Курской области от 13.06.2007 N 60-ЗКО (ред. от 27.02.2018) "О муниципальной службе в Курской области" для лиц,   замещавшие должности муниципальной службы;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w:t>
      </w:r>
      <w:r w:rsidRPr="007D5676">
        <w:rPr>
          <w:rStyle w:val="apple-converted-space"/>
          <w:color w:val="000000"/>
          <w:sz w:val="28"/>
          <w:szCs w:val="28"/>
        </w:rPr>
        <w:t> </w:t>
      </w:r>
      <w:hyperlink r:id="rId11" w:history="1">
        <w:r w:rsidRPr="007D5676">
          <w:rPr>
            <w:rStyle w:val="ad"/>
            <w:color w:val="33A6E3"/>
            <w:sz w:val="28"/>
            <w:szCs w:val="28"/>
          </w:rPr>
          <w:t>абзацем седьмым части 16 статьи 35</w:t>
        </w:r>
      </w:hyperlink>
      <w:r w:rsidRPr="007D5676">
        <w:rPr>
          <w:color w:val="000000"/>
          <w:sz w:val="28"/>
          <w:szCs w:val="28"/>
        </w:rPr>
        <w:t>,</w:t>
      </w:r>
      <w:r w:rsidRPr="007D5676">
        <w:rPr>
          <w:rStyle w:val="apple-converted-space"/>
          <w:color w:val="000000"/>
          <w:sz w:val="28"/>
          <w:szCs w:val="28"/>
        </w:rPr>
        <w:t> </w:t>
      </w:r>
      <w:hyperlink r:id="rId12" w:history="1">
        <w:r w:rsidRPr="007D5676">
          <w:rPr>
            <w:rStyle w:val="ad"/>
            <w:color w:val="33A6E3"/>
            <w:sz w:val="28"/>
            <w:szCs w:val="28"/>
          </w:rPr>
          <w:t>пунктам 2.1</w:t>
        </w:r>
      </w:hyperlink>
      <w:r w:rsidRPr="007D5676">
        <w:rPr>
          <w:color w:val="000000"/>
          <w:sz w:val="28"/>
          <w:szCs w:val="28"/>
        </w:rPr>
        <w:t>,</w:t>
      </w:r>
      <w:r w:rsidRPr="007D5676">
        <w:rPr>
          <w:rStyle w:val="apple-converted-space"/>
          <w:color w:val="000000"/>
          <w:sz w:val="28"/>
          <w:szCs w:val="28"/>
        </w:rPr>
        <w:t> </w:t>
      </w:r>
      <w:hyperlink r:id="rId13" w:history="1">
        <w:r w:rsidRPr="007D5676">
          <w:rPr>
            <w:rStyle w:val="ad"/>
            <w:color w:val="33A6E3"/>
            <w:sz w:val="28"/>
            <w:szCs w:val="28"/>
          </w:rPr>
          <w:t>3</w:t>
        </w:r>
      </w:hyperlink>
      <w:r w:rsidRPr="007D5676">
        <w:rPr>
          <w:color w:val="000000"/>
          <w:sz w:val="28"/>
          <w:szCs w:val="28"/>
        </w:rPr>
        <w:t>,</w:t>
      </w:r>
      <w:r w:rsidRPr="007D5676">
        <w:rPr>
          <w:rStyle w:val="apple-converted-space"/>
          <w:color w:val="000000"/>
          <w:sz w:val="28"/>
          <w:szCs w:val="28"/>
        </w:rPr>
        <w:t> </w:t>
      </w:r>
      <w:hyperlink r:id="rId14" w:history="1">
        <w:r w:rsidRPr="007D5676">
          <w:rPr>
            <w:rStyle w:val="ad"/>
            <w:color w:val="33A6E3"/>
            <w:sz w:val="28"/>
            <w:szCs w:val="28"/>
          </w:rPr>
          <w:t>6</w:t>
        </w:r>
      </w:hyperlink>
      <w:r w:rsidRPr="007D5676">
        <w:rPr>
          <w:rStyle w:val="apple-converted-space"/>
          <w:color w:val="000000"/>
          <w:sz w:val="28"/>
          <w:szCs w:val="28"/>
        </w:rPr>
        <w:t> </w:t>
      </w:r>
      <w:r w:rsidRPr="007D5676">
        <w:rPr>
          <w:color w:val="000000"/>
          <w:sz w:val="28"/>
          <w:szCs w:val="28"/>
        </w:rPr>
        <w:t>-</w:t>
      </w:r>
      <w:r w:rsidRPr="007D5676">
        <w:rPr>
          <w:rStyle w:val="apple-converted-space"/>
          <w:color w:val="000000"/>
          <w:sz w:val="28"/>
          <w:szCs w:val="28"/>
        </w:rPr>
        <w:t> </w:t>
      </w:r>
      <w:hyperlink r:id="rId15" w:history="1">
        <w:r w:rsidRPr="007D5676">
          <w:rPr>
            <w:rStyle w:val="ad"/>
            <w:color w:val="33A6E3"/>
            <w:sz w:val="28"/>
            <w:szCs w:val="28"/>
          </w:rPr>
          <w:t>9 части 6</w:t>
        </w:r>
      </w:hyperlink>
      <w:r w:rsidRPr="007D5676">
        <w:rPr>
          <w:color w:val="000000"/>
          <w:sz w:val="28"/>
          <w:szCs w:val="28"/>
        </w:rPr>
        <w:t>,</w:t>
      </w:r>
      <w:r w:rsidRPr="007D5676">
        <w:rPr>
          <w:rStyle w:val="apple-converted-space"/>
          <w:color w:val="000000"/>
          <w:sz w:val="28"/>
          <w:szCs w:val="28"/>
        </w:rPr>
        <w:t> </w:t>
      </w:r>
      <w:hyperlink r:id="rId16" w:history="1">
        <w:r w:rsidRPr="007D5676">
          <w:rPr>
            <w:rStyle w:val="ad"/>
            <w:color w:val="33A6E3"/>
            <w:sz w:val="28"/>
            <w:szCs w:val="28"/>
          </w:rPr>
          <w:t>части 6.1 статьи 36</w:t>
        </w:r>
      </w:hyperlink>
      <w:r w:rsidRPr="007D5676">
        <w:rPr>
          <w:color w:val="000000"/>
          <w:sz w:val="28"/>
          <w:szCs w:val="28"/>
        </w:rPr>
        <w:t>,</w:t>
      </w:r>
      <w:r w:rsidRPr="007D5676">
        <w:rPr>
          <w:rStyle w:val="apple-converted-space"/>
          <w:color w:val="000000"/>
          <w:sz w:val="28"/>
          <w:szCs w:val="28"/>
        </w:rPr>
        <w:t> </w:t>
      </w:r>
      <w:hyperlink r:id="rId17" w:history="1">
        <w:r w:rsidRPr="007D5676">
          <w:rPr>
            <w:rStyle w:val="ad"/>
            <w:color w:val="33A6E3"/>
            <w:sz w:val="28"/>
            <w:szCs w:val="28"/>
          </w:rPr>
          <w:t>части 7.1</w:t>
        </w:r>
      </w:hyperlink>
      <w:r w:rsidRPr="007D5676">
        <w:rPr>
          <w:color w:val="000000"/>
          <w:sz w:val="28"/>
          <w:szCs w:val="28"/>
        </w:rPr>
        <w:t>,</w:t>
      </w:r>
      <w:r w:rsidRPr="007D5676">
        <w:rPr>
          <w:rStyle w:val="apple-converted-space"/>
          <w:color w:val="000000"/>
          <w:sz w:val="28"/>
          <w:szCs w:val="28"/>
        </w:rPr>
        <w:t> </w:t>
      </w:r>
      <w:hyperlink r:id="rId18" w:history="1">
        <w:r w:rsidRPr="007D5676">
          <w:rPr>
            <w:rStyle w:val="ad"/>
            <w:color w:val="33A6E3"/>
            <w:sz w:val="28"/>
            <w:szCs w:val="28"/>
          </w:rPr>
          <w:t>пунктам 5</w:t>
        </w:r>
      </w:hyperlink>
      <w:r w:rsidRPr="007D5676">
        <w:rPr>
          <w:rStyle w:val="apple-converted-space"/>
          <w:color w:val="000000"/>
          <w:sz w:val="28"/>
          <w:szCs w:val="28"/>
        </w:rPr>
        <w:t> </w:t>
      </w:r>
      <w:r w:rsidRPr="007D5676">
        <w:rPr>
          <w:color w:val="000000"/>
          <w:sz w:val="28"/>
          <w:szCs w:val="28"/>
        </w:rPr>
        <w:t>-</w:t>
      </w:r>
      <w:r w:rsidRPr="007D5676">
        <w:rPr>
          <w:rStyle w:val="apple-converted-space"/>
          <w:color w:val="000000"/>
          <w:sz w:val="28"/>
          <w:szCs w:val="28"/>
        </w:rPr>
        <w:t> </w:t>
      </w:r>
      <w:hyperlink r:id="rId19" w:history="1">
        <w:r w:rsidRPr="007D5676">
          <w:rPr>
            <w:rStyle w:val="ad"/>
            <w:color w:val="33A6E3"/>
            <w:sz w:val="28"/>
            <w:szCs w:val="28"/>
          </w:rPr>
          <w:t>8 части 10</w:t>
        </w:r>
      </w:hyperlink>
      <w:r w:rsidRPr="007D5676">
        <w:rPr>
          <w:color w:val="000000"/>
          <w:sz w:val="28"/>
          <w:szCs w:val="28"/>
        </w:rPr>
        <w:t>,</w:t>
      </w:r>
      <w:r w:rsidRPr="007D5676">
        <w:rPr>
          <w:rStyle w:val="apple-converted-space"/>
          <w:color w:val="000000"/>
          <w:sz w:val="28"/>
          <w:szCs w:val="28"/>
        </w:rPr>
        <w:t> </w:t>
      </w:r>
      <w:hyperlink r:id="rId20" w:history="1">
        <w:r w:rsidRPr="007D5676">
          <w:rPr>
            <w:rStyle w:val="ad"/>
            <w:color w:val="33A6E3"/>
            <w:sz w:val="28"/>
            <w:szCs w:val="28"/>
          </w:rPr>
          <w:t>части 10.1 статьи 40</w:t>
        </w:r>
      </w:hyperlink>
      <w:r w:rsidRPr="007D5676">
        <w:rPr>
          <w:color w:val="000000"/>
          <w:sz w:val="28"/>
          <w:szCs w:val="28"/>
        </w:rPr>
        <w:t>,</w:t>
      </w:r>
      <w:r w:rsidRPr="007D5676">
        <w:rPr>
          <w:rStyle w:val="apple-converted-space"/>
          <w:color w:val="000000"/>
          <w:sz w:val="28"/>
          <w:szCs w:val="28"/>
        </w:rPr>
        <w:t> </w:t>
      </w:r>
      <w:hyperlink r:id="rId21" w:history="1">
        <w:r w:rsidRPr="007D5676">
          <w:rPr>
            <w:rStyle w:val="ad"/>
            <w:color w:val="33A6E3"/>
            <w:sz w:val="28"/>
            <w:szCs w:val="28"/>
          </w:rPr>
          <w:t>части 1</w:t>
        </w:r>
      </w:hyperlink>
      <w:r w:rsidRPr="007D5676">
        <w:rPr>
          <w:rStyle w:val="apple-converted-space"/>
          <w:color w:val="000000"/>
          <w:sz w:val="28"/>
          <w:szCs w:val="28"/>
        </w:rPr>
        <w:t> </w:t>
      </w:r>
      <w:r w:rsidRPr="007D5676">
        <w:rPr>
          <w:color w:val="000000"/>
          <w:sz w:val="28"/>
          <w:szCs w:val="28"/>
        </w:rPr>
        <w:t>и</w:t>
      </w:r>
      <w:r w:rsidRPr="007D5676">
        <w:rPr>
          <w:rStyle w:val="apple-converted-space"/>
          <w:color w:val="000000"/>
          <w:sz w:val="28"/>
          <w:szCs w:val="28"/>
        </w:rPr>
        <w:t> </w:t>
      </w:r>
      <w:hyperlink r:id="rId22" w:history="1">
        <w:r w:rsidRPr="007D5676">
          <w:rPr>
            <w:rStyle w:val="ad"/>
            <w:color w:val="33A6E3"/>
            <w:sz w:val="28"/>
            <w:szCs w:val="28"/>
          </w:rPr>
          <w:t>2 статьи 73</w:t>
        </w:r>
      </w:hyperlink>
      <w:r w:rsidRPr="007D5676">
        <w:rPr>
          <w:rStyle w:val="apple-converted-space"/>
          <w:color w:val="000000"/>
          <w:sz w:val="28"/>
          <w:szCs w:val="28"/>
        </w:rPr>
        <w:t> </w:t>
      </w:r>
      <w:r w:rsidRPr="007D5676">
        <w:rPr>
          <w:color w:val="000000"/>
          <w:sz w:val="28"/>
          <w:szCs w:val="28"/>
        </w:rPr>
        <w:t>Федерального закона от 6 октября 2003 года N 131-ФЗ "Об общих принципах организации местного самоуправления в Российской Федерации", для лиц, замещавшие выборные должности;</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недостоверность сведений, содержащихся в заявлении и (или) документах, предусмотренных</w:t>
      </w:r>
      <w:r w:rsidRPr="007D5676">
        <w:rPr>
          <w:rStyle w:val="apple-converted-space"/>
          <w:color w:val="000000"/>
          <w:sz w:val="28"/>
          <w:szCs w:val="28"/>
        </w:rPr>
        <w:t> </w:t>
      </w:r>
      <w:hyperlink r:id="rId23" w:history="1">
        <w:r w:rsidRPr="007D5676">
          <w:rPr>
            <w:rStyle w:val="ad"/>
            <w:color w:val="33A6E3"/>
            <w:sz w:val="28"/>
            <w:szCs w:val="28"/>
          </w:rPr>
          <w:t>2.6.1</w:t>
        </w:r>
      </w:hyperlink>
      <w:r w:rsidRPr="007D5676">
        <w:rPr>
          <w:rStyle w:val="apple-converted-space"/>
          <w:color w:val="000000"/>
          <w:sz w:val="28"/>
          <w:szCs w:val="28"/>
        </w:rPr>
        <w:t> </w:t>
      </w:r>
      <w:r w:rsidRPr="007D5676">
        <w:rPr>
          <w:color w:val="000000"/>
          <w:sz w:val="28"/>
          <w:szCs w:val="28"/>
        </w:rPr>
        <w:t>настоящего административного регламента.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Услуги, которые являются необходимыми и обязательными для предоставления муниципальной услуги, не предусмотрены.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2.12. Порядок, размер и основания взимания государственной пошлины или иной платы, взимаемой за предоставление муниципальной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Муниципальная услуга предоставляется без взимания государственной пошлины или иной платы.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2.13.</w:t>
      </w:r>
      <w:r w:rsidRPr="007D5676">
        <w:rPr>
          <w:rStyle w:val="apple-converted-space"/>
          <w:color w:val="000000"/>
          <w:sz w:val="28"/>
          <w:szCs w:val="28"/>
        </w:rPr>
        <w:t> </w:t>
      </w:r>
      <w:r w:rsidRPr="007D5676">
        <w:rPr>
          <w:rStyle w:val="ac"/>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Услуги, которые являются необходимыми и обязательными для предоставления муниципальной услуги, не предусмотрены.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Запрос заявителя о предоставлении муниципальной услуги,  направленный почтовым отправлением, по электронной почте подлежит обязательной </w:t>
      </w:r>
      <w:r w:rsidRPr="007D5676">
        <w:rPr>
          <w:color w:val="000000"/>
          <w:sz w:val="28"/>
          <w:szCs w:val="28"/>
        </w:rPr>
        <w:lastRenderedPageBreak/>
        <w:t>регистрации в порядке общего делопроизводства в срок не позднее 1 рабочего дня, следующего за днем поступления документов.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D5676">
        <w:rPr>
          <w:rStyle w:val="ac"/>
          <w:color w:val="000000"/>
          <w:sz w:val="28"/>
          <w:szCs w:val="28"/>
        </w:rPr>
        <w:t>мультимедийной</w:t>
      </w:r>
      <w:proofErr w:type="spellEnd"/>
      <w:r w:rsidRPr="007D5676">
        <w:rPr>
          <w:rStyle w:val="ac"/>
          <w:color w:val="000000"/>
          <w:sz w:val="28"/>
          <w:szCs w:val="28"/>
        </w:rPr>
        <w:t xml:space="preserve"> информации о порядке предоставления таких услуг</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2.16.1. </w:t>
      </w:r>
      <w:proofErr w:type="gramStart"/>
      <w:r w:rsidRPr="007D5676">
        <w:rPr>
          <w:color w:val="000000"/>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D5676">
        <w:rPr>
          <w:color w:val="000000"/>
          <w:sz w:val="28"/>
          <w:szCs w:val="28"/>
        </w:rPr>
        <w:t xml:space="preserve"> защите инвалидов.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Места ожидания и приема заявителей оборудуются стульями и (или) кресельными секциями, и (или) скамьями.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2.16.3. Обеспечение доступности для инвалидов: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возможность беспрепятственного входа в помещение  и выхода из него;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содействие со стороны должностных лиц, при необходимости, инвалиду при входе в объект и выходе из него;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оборудование на прилегающих к зданию территориях мест для парковки автотранспортных средств инвалидов;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допуск в помещение </w:t>
      </w:r>
      <w:proofErr w:type="spellStart"/>
      <w:r w:rsidRPr="007D5676">
        <w:rPr>
          <w:color w:val="000000"/>
          <w:sz w:val="28"/>
          <w:szCs w:val="28"/>
        </w:rPr>
        <w:t>сурдопереводчика</w:t>
      </w:r>
      <w:proofErr w:type="spellEnd"/>
      <w:r w:rsidRPr="007D5676">
        <w:rPr>
          <w:color w:val="000000"/>
          <w:sz w:val="28"/>
          <w:szCs w:val="28"/>
        </w:rPr>
        <w:t xml:space="preserve"> и </w:t>
      </w:r>
      <w:proofErr w:type="spellStart"/>
      <w:r w:rsidRPr="007D5676">
        <w:rPr>
          <w:color w:val="000000"/>
          <w:sz w:val="28"/>
          <w:szCs w:val="28"/>
        </w:rPr>
        <w:t>тифлосурдопереводчика</w:t>
      </w:r>
      <w:proofErr w:type="spellEnd"/>
      <w:r w:rsidRPr="007D5676">
        <w:rPr>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предоставление, при необходимости, услуги по месту жительства инвалида или в дистанционном режиме;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Показатели доступности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транспортная или пешая доступность к местам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Показатели качества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полнота и актуальность информации о порядке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количество фактов  взаимодействия заявителя с должностными лицами при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отсутствие очередей при приеме и выдаче документов заявителям;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отсутствие обоснованных жалоб на действия (бездействие) специалистов и уполномоченных должностных лиц;</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D5676">
        <w:rPr>
          <w:rStyle w:val="ac"/>
          <w:color w:val="000000"/>
          <w:sz w:val="28"/>
          <w:szCs w:val="28"/>
        </w:rPr>
        <w:t>в</w:t>
      </w:r>
      <w:proofErr w:type="gramEnd"/>
      <w:r w:rsidRPr="007D5676">
        <w:rPr>
          <w:rStyle w:val="ac"/>
          <w:color w:val="000000"/>
          <w:sz w:val="28"/>
          <w:szCs w:val="28"/>
        </w:rPr>
        <w:t xml:space="preserve"> электронной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форме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настоящее время в  ОБУ «Многофункциональный центр по предоставлению государственных и муниципальных услуг», а также в  электронной форме муниципальная услуга не предоставляется.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Исчерпывающий перечень административных процедур:</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1) прием и регистрация заявления и  документов, необходимых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 формирование и направление межведомственных запросов;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 рассмотрение материалов, необходимых для предоставления муниципальной услуги, и принятие решения;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 организация выплаты пенсии за выслугу лет (доплаты к трудовой пенсии).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3.1. Прием и регистрация заявления и  документов,</w:t>
      </w:r>
      <w:r w:rsidRPr="007D5676">
        <w:rPr>
          <w:rStyle w:val="apple-converted-space"/>
          <w:b/>
          <w:bCs/>
          <w:color w:val="000000"/>
          <w:sz w:val="28"/>
          <w:szCs w:val="28"/>
        </w:rPr>
        <w:t> </w:t>
      </w:r>
      <w:r w:rsidRPr="007D5676">
        <w:rPr>
          <w:rStyle w:val="ac"/>
          <w:color w:val="000000"/>
          <w:sz w:val="28"/>
          <w:szCs w:val="28"/>
        </w:rPr>
        <w:t>необходимых для предоставления муниципальной услуги</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3.1.3. Заявитель также имеет право направить заявление и документы по почте (электронной почте).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3.1.4. Специалист кадровой службы структурного подразделения Администрации (с правом юридического лица) или Администрации  (далее - ответственный исполнитель):</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сличает подлинники документов с их копиями;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3.1.5. Срок выполнения административной  процедуры составляет  1 рабочий день.</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3.1.6. Критерием принятия решения  является наличие обращения заявителя за получением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3.1.8.  Способ фиксации результата - запись в журнале поступивших заявлений.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3.2. Формирование и направление межведомственных запросов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w:t>
      </w:r>
      <w:r w:rsidRPr="007D5676">
        <w:rPr>
          <w:color w:val="000000"/>
          <w:sz w:val="28"/>
          <w:szCs w:val="28"/>
        </w:rPr>
        <w:lastRenderedPageBreak/>
        <w:t>самоуправления и иные организации, участвующие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3.2.5. Ответ на межведомственный запрос регистрируется в установленном порядке.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3.2.7. Срок выполнения административной  процедуры составляет  7 рабочих дней.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3.2.9. Результат административной процедуры – получение ответа на межведомственный запрос.</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3.3. Рассмотрение материалов, необходимых для предоставления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муниципальной услуги и  принятие решения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3.3.2. Ответственный исполнитель в течение 3-х рабочих дней подготавливает проект распоряжения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3.3.5.  Подготовленный проект распоряжения передается на подпись  Главе сельского совета.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3.3.6. Глава  сельского совета, либо лицо  его замещающее,   в течение одного рабочего дня подписывает распоряжение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3.3.7. Подписанное распоряжение регистрируется в установленном порядке.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3.3.9.Срок выполнения административной процедуры – не более 10 рабочих дней.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3.3.10. Критерием принятия решения  является  наличие (отсутствие) права заявителя на получение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3.3.12. Способ фиксации результата - зарегистрированное распоряжение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3.4. Организация выплаты пенсии за выслугу лет (доплаты к трудовой  пенсии).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3.4.1. Основанием для начала административной процедуры является зарегистрированное распоряжение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3.4.4.Срок выполнения административной процедуры – составляет 1 рабочий день со дня перечисления денежных средств в указанную в заявлении кредитную организацию.</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3.4.5.Критерием принятия решения является наличие зарегистрированного распоряжения Администрации.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r w:rsidRPr="007D5676">
        <w:rPr>
          <w:rStyle w:val="apple-converted-space"/>
          <w:b/>
          <w:bCs/>
          <w:color w:val="000000"/>
          <w:sz w:val="28"/>
          <w:szCs w:val="28"/>
        </w:rPr>
        <w:t> </w:t>
      </w:r>
      <w:r w:rsidRPr="007D5676">
        <w:rPr>
          <w:color w:val="000000"/>
          <w:sz w:val="28"/>
          <w:szCs w:val="28"/>
        </w:rPr>
        <w:t>3.4.7. Способ фиксации результата не предусмотрен</w:t>
      </w:r>
      <w:r w:rsidRPr="007D5676">
        <w:rPr>
          <w:rStyle w:val="ac"/>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 xml:space="preserve">IV. Формы </w:t>
      </w:r>
      <w:proofErr w:type="gramStart"/>
      <w:r w:rsidRPr="007D5676">
        <w:rPr>
          <w:rStyle w:val="ac"/>
          <w:color w:val="000000"/>
          <w:sz w:val="28"/>
          <w:szCs w:val="28"/>
        </w:rPr>
        <w:t>контроля за</w:t>
      </w:r>
      <w:proofErr w:type="gramEnd"/>
      <w:r w:rsidRPr="007D5676">
        <w:rPr>
          <w:rStyle w:val="ac"/>
          <w:color w:val="000000"/>
          <w:sz w:val="28"/>
          <w:szCs w:val="28"/>
        </w:rPr>
        <w:t xml:space="preserve"> предоставлением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4.1. Порядок осуществления текущего </w:t>
      </w:r>
      <w:proofErr w:type="gramStart"/>
      <w:r w:rsidRPr="007D5676">
        <w:rPr>
          <w:rStyle w:val="ac"/>
          <w:color w:val="000000"/>
          <w:sz w:val="28"/>
          <w:szCs w:val="28"/>
        </w:rPr>
        <w:t>контроля за</w:t>
      </w:r>
      <w:proofErr w:type="gramEnd"/>
      <w:r w:rsidRPr="007D5676">
        <w:rPr>
          <w:rStyle w:val="ac"/>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4.1.1 Текущий </w:t>
      </w:r>
      <w:proofErr w:type="gramStart"/>
      <w:r w:rsidRPr="007D5676">
        <w:rPr>
          <w:color w:val="000000"/>
          <w:sz w:val="28"/>
          <w:szCs w:val="28"/>
        </w:rPr>
        <w:t>контроль за</w:t>
      </w:r>
      <w:proofErr w:type="gramEnd"/>
      <w:r w:rsidRPr="007D5676">
        <w:rPr>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глава сельсовета;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заместитель главы администрации </w:t>
      </w:r>
      <w:r w:rsidR="0095507A" w:rsidRPr="007D5676">
        <w:rPr>
          <w:color w:val="000000"/>
          <w:sz w:val="28"/>
          <w:szCs w:val="28"/>
        </w:rPr>
        <w:t>Ольховского</w:t>
      </w:r>
      <w:r w:rsidRPr="007D5676">
        <w:rPr>
          <w:color w:val="000000"/>
          <w:sz w:val="28"/>
          <w:szCs w:val="28"/>
        </w:rPr>
        <w:t xml:space="preserve"> сельсовета </w:t>
      </w:r>
      <w:r w:rsidR="0095507A" w:rsidRPr="007D5676">
        <w:rPr>
          <w:color w:val="000000"/>
          <w:sz w:val="28"/>
          <w:szCs w:val="28"/>
        </w:rPr>
        <w:t>Хомутовского района</w:t>
      </w:r>
      <w:r w:rsidRPr="007D5676">
        <w:rPr>
          <w:color w:val="000000"/>
          <w:sz w:val="28"/>
          <w:szCs w:val="28"/>
        </w:rPr>
        <w:t xml:space="preserve">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4.1.2. Периодичность осуществления текущего контроля устанавливается распоряжением главы сельсовета.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5676">
        <w:rPr>
          <w:rStyle w:val="ac"/>
          <w:color w:val="000000"/>
          <w:sz w:val="28"/>
          <w:szCs w:val="28"/>
        </w:rPr>
        <w:t>контроля за</w:t>
      </w:r>
      <w:proofErr w:type="gramEnd"/>
      <w:r w:rsidRPr="007D5676">
        <w:rPr>
          <w:rStyle w:val="ac"/>
          <w:color w:val="000000"/>
          <w:sz w:val="28"/>
          <w:szCs w:val="28"/>
        </w:rPr>
        <w:t xml:space="preserve"> полнотой и качеством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4.2.1. </w:t>
      </w:r>
      <w:proofErr w:type="gramStart"/>
      <w:r w:rsidRPr="007D5676">
        <w:rPr>
          <w:color w:val="000000"/>
          <w:sz w:val="28"/>
          <w:szCs w:val="28"/>
        </w:rPr>
        <w:t>Контроль за</w:t>
      </w:r>
      <w:proofErr w:type="gramEnd"/>
      <w:r w:rsidRPr="007D5676">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 </w:t>
      </w:r>
      <w:r w:rsidRPr="007D5676">
        <w:rPr>
          <w:rStyle w:val="ac"/>
          <w:color w:val="000000"/>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4.4. Положения, характеризующие требования к порядку и формам </w:t>
      </w:r>
      <w:proofErr w:type="gramStart"/>
      <w:r w:rsidRPr="007D5676">
        <w:rPr>
          <w:rStyle w:val="ac"/>
          <w:color w:val="000000"/>
          <w:sz w:val="28"/>
          <w:szCs w:val="28"/>
        </w:rPr>
        <w:t>контроля за</w:t>
      </w:r>
      <w:proofErr w:type="gramEnd"/>
      <w:r w:rsidRPr="007D5676">
        <w:rPr>
          <w:rStyle w:val="ac"/>
          <w:color w:val="000000"/>
          <w:sz w:val="28"/>
          <w:szCs w:val="28"/>
        </w:rPr>
        <w:t xml:space="preserve"> предоставлением муниципальной услуги, в том числе со стороны граждан, их объединений и организаций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D5676">
        <w:rPr>
          <w:color w:val="000000"/>
          <w:sz w:val="28"/>
          <w:szCs w:val="28"/>
        </w:rPr>
        <w:t xml:space="preserve"> регламента, законодательных и иных нормативных правовых актов.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xml:space="preserve">V. </w:t>
      </w:r>
      <w:proofErr w:type="gramStart"/>
      <w:r w:rsidRPr="007D5676">
        <w:rPr>
          <w:rStyle w:val="ac"/>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5.1. </w:t>
      </w:r>
      <w:r w:rsidRPr="007D5676">
        <w:rPr>
          <w:rStyle w:val="apple-converted-space"/>
          <w:b/>
          <w:bCs/>
          <w:color w:val="000000"/>
          <w:sz w:val="28"/>
          <w:szCs w:val="28"/>
        </w:rPr>
        <w:t> </w:t>
      </w:r>
      <w:proofErr w:type="gramStart"/>
      <w:r w:rsidRPr="007D5676">
        <w:rPr>
          <w:rStyle w:val="ac"/>
          <w:color w:val="000000"/>
          <w:sz w:val="28"/>
          <w:szCs w:val="28"/>
        </w:rPr>
        <w:t>Информация для заявителя о его праве подать жалобу</w:t>
      </w:r>
      <w:r w:rsidRPr="007D5676">
        <w:rPr>
          <w:rStyle w:val="apple-converted-space"/>
          <w:b/>
          <w:bCs/>
          <w:color w:val="000000"/>
          <w:sz w:val="28"/>
          <w:szCs w:val="28"/>
        </w:rPr>
        <w:t> </w:t>
      </w:r>
      <w:r w:rsidRPr="007D5676">
        <w:rPr>
          <w:rStyle w:val="ac"/>
          <w:color w:val="000000"/>
          <w:sz w:val="28"/>
          <w:szCs w:val="28"/>
        </w:rPr>
        <w:t>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w:t>
      </w:r>
      <w:r w:rsidRPr="007D5676">
        <w:rPr>
          <w:rStyle w:val="apple-converted-space"/>
          <w:b/>
          <w:bCs/>
          <w:color w:val="000000"/>
          <w:sz w:val="28"/>
          <w:szCs w:val="28"/>
        </w:rPr>
        <w:t> </w:t>
      </w:r>
      <w:r w:rsidRPr="007D5676">
        <w:rPr>
          <w:rStyle w:val="ac"/>
          <w:color w:val="000000"/>
          <w:sz w:val="28"/>
          <w:szCs w:val="28"/>
        </w:rPr>
        <w:t>иные организации привлекаемые</w:t>
      </w:r>
      <w:r w:rsidRPr="007D5676">
        <w:rPr>
          <w:rStyle w:val="apple-converted-space"/>
          <w:b/>
          <w:bCs/>
          <w:color w:val="000000"/>
          <w:sz w:val="28"/>
          <w:szCs w:val="28"/>
        </w:rPr>
        <w:t> </w:t>
      </w:r>
      <w:r w:rsidRPr="007D5676">
        <w:rPr>
          <w:rStyle w:val="ac"/>
          <w:color w:val="000000"/>
          <w:sz w:val="28"/>
          <w:szCs w:val="28"/>
        </w:rPr>
        <w:t>уполномоченным многофункциональным центром к предоставлению муниципальных услуг (далее – привлекаемые организации),</w:t>
      </w:r>
      <w:r w:rsidRPr="007D5676">
        <w:rPr>
          <w:rStyle w:val="apple-converted-space"/>
          <w:b/>
          <w:bCs/>
          <w:color w:val="000000"/>
          <w:sz w:val="28"/>
          <w:szCs w:val="28"/>
        </w:rPr>
        <w:t> </w:t>
      </w:r>
      <w:r w:rsidRPr="007D5676">
        <w:rPr>
          <w:rStyle w:val="ac"/>
          <w:color w:val="000000"/>
          <w:sz w:val="28"/>
          <w:szCs w:val="28"/>
        </w:rPr>
        <w:t>  или их работников</w:t>
      </w:r>
      <w:r w:rsidRPr="007D5676">
        <w:rPr>
          <w:rStyle w:val="apple-converted-space"/>
          <w:b/>
          <w:bCs/>
          <w:color w:val="000000"/>
          <w:sz w:val="28"/>
          <w:szCs w:val="28"/>
        </w:rPr>
        <w:t> </w:t>
      </w:r>
      <w:r w:rsidRPr="007D5676">
        <w:rPr>
          <w:rStyle w:val="ac"/>
          <w:color w:val="000000"/>
          <w:sz w:val="28"/>
          <w:szCs w:val="28"/>
        </w:rPr>
        <w:t>(далее - жалоба)</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   </w:t>
      </w:r>
      <w:proofErr w:type="gramStart"/>
      <w:r w:rsidRPr="007D5676">
        <w:rPr>
          <w:color w:val="000000"/>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5.2. Предмет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Заявитель может обратиться с жалобой, в том числе в следующих случаях: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1) нарушение срока регистрации запроса о предоставлении муниципальной услуги,  запроса, указанного в</w:t>
      </w:r>
      <w:r w:rsidRPr="007D5676">
        <w:rPr>
          <w:rStyle w:val="apple-converted-space"/>
          <w:color w:val="000000"/>
          <w:sz w:val="28"/>
          <w:szCs w:val="28"/>
        </w:rPr>
        <w:t> </w:t>
      </w:r>
      <w:hyperlink r:id="rId24" w:history="1">
        <w:r w:rsidRPr="007D5676">
          <w:rPr>
            <w:rStyle w:val="ad"/>
            <w:color w:val="33A6E3"/>
            <w:sz w:val="28"/>
            <w:szCs w:val="28"/>
          </w:rPr>
          <w:t>статье 15.1</w:t>
        </w:r>
      </w:hyperlink>
      <w:r w:rsidRPr="007D5676">
        <w:rPr>
          <w:rStyle w:val="apple-converted-space"/>
          <w:color w:val="000000"/>
          <w:sz w:val="28"/>
          <w:szCs w:val="28"/>
        </w:rPr>
        <w:t> </w:t>
      </w:r>
      <w:r w:rsidRPr="007D5676">
        <w:rPr>
          <w:color w:val="000000"/>
          <w:sz w:val="28"/>
          <w:szCs w:val="28"/>
        </w:rPr>
        <w:t>Федерального закона от 27.07.2010 N 210-ФЗ (ред. от 29.12.2017) "Об организации предоставления государственных и муниципальных услуг"  (далее – комплексный запрос);</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 нарушение срока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7D5676">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D5676">
        <w:rPr>
          <w:color w:val="000000"/>
          <w:sz w:val="28"/>
          <w:szCs w:val="28"/>
        </w:rPr>
        <w:lastRenderedPageBreak/>
        <w:t>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7D5676">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7D5676">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8) нарушение срока или порядка выдачи документов по результатам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w:t>
      </w:r>
      <w:r w:rsidRPr="007D5676">
        <w:rPr>
          <w:color w:val="000000"/>
          <w:sz w:val="28"/>
          <w:szCs w:val="28"/>
        </w:rPr>
        <w:lastRenderedPageBreak/>
        <w:t>функция по предоставлению соответствующих муниципальных услуг (а также государственных услуг</w:t>
      </w:r>
      <w:proofErr w:type="gramEnd"/>
      <w:r w:rsidRPr="007D5676">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sidRPr="007D5676">
        <w:rPr>
          <w:color w:val="000000"/>
          <w:sz w:val="28"/>
          <w:szCs w:val="28"/>
        </w:rPr>
        <w:t> </w:t>
      </w:r>
      <w:r>
        <w:rPr>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Жалоба может быть направлена </w:t>
      </w:r>
      <w:proofErr w:type="gramStart"/>
      <w:r w:rsidRPr="007D5676">
        <w:rPr>
          <w:color w:val="000000"/>
          <w:sz w:val="28"/>
          <w:szCs w:val="28"/>
        </w:rPr>
        <w:t>в</w:t>
      </w:r>
      <w:proofErr w:type="gramEnd"/>
      <w:r w:rsidRPr="007D5676">
        <w:rPr>
          <w:color w:val="000000"/>
          <w:sz w:val="28"/>
          <w:szCs w:val="28"/>
        </w:rPr>
        <w:t>:</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Администрацию сельсовета;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привлекаемые организации.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Жалобы рассматривают:</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Администрации сельсовета -  уполномоченное на рассмотрение жалоб должностное лицо;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руководитель многофункционального центра;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руководитель учредителя многофункционального центра;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руководитель  привлекаемой организации.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r w:rsidRPr="007D5676">
        <w:rPr>
          <w:rStyle w:val="apple-converted-space"/>
          <w:color w:val="000000"/>
          <w:sz w:val="28"/>
          <w:szCs w:val="28"/>
        </w:rPr>
        <w:t> </w:t>
      </w:r>
      <w:r w:rsidRPr="007D5676">
        <w:rPr>
          <w:rStyle w:val="ac"/>
          <w:color w:val="000000"/>
          <w:sz w:val="28"/>
          <w:szCs w:val="28"/>
        </w:rPr>
        <w:t>5.4. Порядок подачи  и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Жалобы на решения и действия (бездействие) многофункционального центра подаются учредителю многофункционального центра.</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Жалобы на решения и действия (бездействие) работников привлекаемых организаций, подаются руководителям этих организаций.</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5.4.2. </w:t>
      </w:r>
      <w:proofErr w:type="gramStart"/>
      <w:r w:rsidRPr="007D5676">
        <w:rPr>
          <w:color w:val="000000"/>
          <w:sz w:val="28"/>
          <w:szCs w:val="28"/>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5.4.3. </w:t>
      </w:r>
      <w:proofErr w:type="gramStart"/>
      <w:r w:rsidRPr="007D5676">
        <w:rPr>
          <w:color w:val="000000"/>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3. Жалоба должна содержать:</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3) сведения об обжалуемых решениях и действиях (бездействии) Администрации, предоставляющей муниципальную услугу, должностного </w:t>
      </w:r>
      <w:r w:rsidRPr="007D5676">
        <w:rPr>
          <w:color w:val="000000"/>
          <w:sz w:val="28"/>
          <w:szCs w:val="28"/>
        </w:rPr>
        <w:lastRenderedPageBreak/>
        <w:t>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5.5. Сроки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7D5676">
        <w:rPr>
          <w:color w:val="000000"/>
          <w:sz w:val="28"/>
          <w:szCs w:val="28"/>
        </w:rPr>
        <w:t xml:space="preserve"> обжалования нарушения установленного срока таких исправлений - в течение пяти рабочих дней со дня ее регистрации.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Оснований для приостановления рассмотрения жалобы по данной муниципальной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5.7. Результат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2) в удовлетворении жалобы отказывается.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Администрация</w:t>
      </w:r>
      <w:r w:rsidRPr="007D5676">
        <w:rPr>
          <w:rStyle w:val="apple-converted-space"/>
          <w:color w:val="000000"/>
          <w:sz w:val="28"/>
          <w:szCs w:val="28"/>
          <w:vertAlign w:val="subscript"/>
        </w:rPr>
        <w:t> </w:t>
      </w:r>
      <w:r w:rsidRPr="007D5676">
        <w:rPr>
          <w:color w:val="000000"/>
          <w:sz w:val="28"/>
          <w:szCs w:val="28"/>
        </w:rPr>
        <w:t>отказывает в удовлетворении жалобы в следующих случаях: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наличие решения по жалобе, принятого ранее в отношении того же заявителя и по тому же предмету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Администрация</w:t>
      </w:r>
      <w:r w:rsidRPr="007D5676">
        <w:rPr>
          <w:rStyle w:val="apple-converted-space"/>
          <w:color w:val="000000"/>
          <w:sz w:val="28"/>
          <w:szCs w:val="28"/>
        </w:rPr>
        <w:t> </w:t>
      </w:r>
      <w:r w:rsidRPr="007D5676">
        <w:rPr>
          <w:color w:val="000000"/>
          <w:sz w:val="28"/>
          <w:szCs w:val="28"/>
          <w:vertAlign w:val="subscript"/>
        </w:rPr>
        <w:t> </w:t>
      </w:r>
      <w:r w:rsidRPr="007D5676">
        <w:rPr>
          <w:color w:val="000000"/>
          <w:sz w:val="28"/>
          <w:szCs w:val="28"/>
        </w:rPr>
        <w:t>вправе оставить жалобу без ответа в следующих случаях:</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В случае установления в ходе или по результатам </w:t>
      </w:r>
      <w:proofErr w:type="gramStart"/>
      <w:r w:rsidRPr="007D5676">
        <w:rPr>
          <w:color w:val="000000"/>
          <w:sz w:val="28"/>
          <w:szCs w:val="28"/>
        </w:rPr>
        <w:t>рассмотрения жалобы признаков состава административного правонарушения</w:t>
      </w:r>
      <w:proofErr w:type="gramEnd"/>
      <w:r w:rsidRPr="007D5676">
        <w:rPr>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5.8. Порядок информирования заявителя о результатах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Не позднее дня, следующего за днем принятия решения, указанного в</w:t>
      </w:r>
      <w:r w:rsidRPr="007D5676">
        <w:rPr>
          <w:rStyle w:val="apple-converted-space"/>
          <w:color w:val="000000"/>
          <w:sz w:val="28"/>
          <w:szCs w:val="28"/>
        </w:rPr>
        <w:t> </w:t>
      </w:r>
      <w:hyperlink r:id="rId25" w:anchor="Par24#Par24" w:history="1">
        <w:r w:rsidRPr="007D5676">
          <w:rPr>
            <w:rStyle w:val="ad"/>
            <w:color w:val="33A6E3"/>
            <w:sz w:val="28"/>
            <w:szCs w:val="28"/>
          </w:rPr>
          <w:t>пункте  5.7</w:t>
        </w:r>
      </w:hyperlink>
      <w:r w:rsidRPr="007D5676">
        <w:rPr>
          <w:rStyle w:val="apple-converted-space"/>
          <w:color w:val="000000"/>
          <w:sz w:val="28"/>
          <w:szCs w:val="28"/>
        </w:rPr>
        <w:t> </w:t>
      </w:r>
      <w:r w:rsidRPr="007D5676">
        <w:rPr>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ответе по результатам рассмотрения жалобы указываются: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gramStart"/>
      <w:r w:rsidRPr="007D5676">
        <w:rPr>
          <w:color w:val="000000"/>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в) фамилия, имя, отчество (при наличии) или наименование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г) основания для принятия решения по жалобе;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proofErr w:type="spellStart"/>
      <w:r w:rsidRPr="007D5676">
        <w:rPr>
          <w:color w:val="000000"/>
          <w:sz w:val="28"/>
          <w:szCs w:val="28"/>
        </w:rPr>
        <w:t>д</w:t>
      </w:r>
      <w:proofErr w:type="spellEnd"/>
      <w:r w:rsidRPr="007D5676">
        <w:rPr>
          <w:color w:val="000000"/>
          <w:sz w:val="28"/>
          <w:szCs w:val="28"/>
        </w:rPr>
        <w:t>) принятое по жалобе решение;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ж) сведения о порядке обжалования принятого по жалобе решения.</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5.9. Порядок обжалования решения по жалобе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lastRenderedPageBreak/>
        <w:t> </w:t>
      </w:r>
      <w:proofErr w:type="gramStart"/>
      <w:r w:rsidRPr="007D5676">
        <w:rPr>
          <w:color w:val="000000"/>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w:t>
      </w:r>
      <w:r w:rsidRPr="007D5676">
        <w:rPr>
          <w:rStyle w:val="apple-converted-space"/>
          <w:color w:val="000000"/>
          <w:sz w:val="28"/>
          <w:szCs w:val="28"/>
        </w:rPr>
        <w:t> </w:t>
      </w:r>
      <w:hyperlink r:id="rId26" w:history="1">
        <w:r w:rsidRPr="007D5676">
          <w:rPr>
            <w:rStyle w:val="ad"/>
            <w:color w:val="33A6E3"/>
            <w:sz w:val="28"/>
            <w:szCs w:val="28"/>
          </w:rPr>
          <w:t>пунктом 5.</w:t>
        </w:r>
      </w:hyperlink>
      <w:r w:rsidRPr="007D5676">
        <w:rPr>
          <w:color w:val="000000"/>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5.10. Право заявителя на получение информации и документов, необходимых для обоснования и рассмотрения жалобы</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Заявитель имеет право на получение документов, необходимых для обоснования и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5.11. Способы информирования заявителей о порядке подачи и рассмотрения жалобы</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rStyle w:val="ac"/>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D5676">
        <w:rPr>
          <w:color w:val="000000"/>
          <w:sz w:val="28"/>
          <w:szCs w:val="28"/>
        </w:rPr>
        <w:t>Администрации, предоставляющей муниципальную услугу  осуществляется</w:t>
      </w:r>
      <w:proofErr w:type="gramEnd"/>
      <w:r w:rsidRPr="007D5676">
        <w:rPr>
          <w:color w:val="000000"/>
          <w:sz w:val="28"/>
          <w:szCs w:val="28"/>
        </w:rPr>
        <w:t>, в том числе по телефону, электронной почте,  при личном приёме.</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Pr="007D5676" w:rsidRDefault="003845F3" w:rsidP="0095507A">
      <w:pPr>
        <w:pStyle w:val="ab"/>
        <w:shd w:val="clear" w:color="auto" w:fill="FFFFFF" w:themeFill="background1"/>
        <w:spacing w:before="0" w:beforeAutospacing="0" w:after="0" w:afterAutospacing="0"/>
        <w:jc w:val="both"/>
        <w:rPr>
          <w:color w:val="000000"/>
          <w:sz w:val="28"/>
          <w:szCs w:val="28"/>
        </w:rPr>
      </w:pPr>
      <w:r w:rsidRPr="007D5676">
        <w:rPr>
          <w:color w:val="000000"/>
          <w:sz w:val="28"/>
          <w:szCs w:val="2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4868F7" w:rsidRDefault="004868F7" w:rsidP="0095507A">
      <w:pPr>
        <w:pStyle w:val="ab"/>
        <w:shd w:val="clear" w:color="auto" w:fill="FFFFFF" w:themeFill="background1"/>
        <w:spacing w:before="0" w:beforeAutospacing="0" w:after="0" w:afterAutospacing="0"/>
        <w:jc w:val="both"/>
        <w:rPr>
          <w:rFonts w:ascii="Tahoma" w:hAnsi="Tahoma" w:cs="Tahoma"/>
          <w:color w:val="000000"/>
          <w:sz w:val="18"/>
          <w:szCs w:val="18"/>
        </w:rPr>
      </w:pP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rStyle w:val="ac"/>
          <w:color w:val="000000"/>
        </w:rPr>
        <w:lastRenderedPageBreak/>
        <w:t>Приложение № 1</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к Административному регламенту</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rStyle w:val="ac"/>
          <w:color w:val="000000"/>
        </w:rPr>
        <w:t> </w:t>
      </w:r>
    </w:p>
    <w:p w:rsidR="003845F3" w:rsidRPr="007D5676" w:rsidRDefault="003845F3" w:rsidP="007D5676">
      <w:pPr>
        <w:pStyle w:val="ab"/>
        <w:shd w:val="clear" w:color="auto" w:fill="FFFFFF" w:themeFill="background1"/>
        <w:spacing w:before="0" w:beforeAutospacing="0" w:after="0" w:afterAutospacing="0"/>
        <w:jc w:val="center"/>
        <w:rPr>
          <w:color w:val="000000"/>
          <w:sz w:val="28"/>
          <w:szCs w:val="28"/>
        </w:rPr>
      </w:pPr>
      <w:r w:rsidRPr="007D5676">
        <w:rPr>
          <w:color w:val="000000"/>
          <w:sz w:val="28"/>
          <w:szCs w:val="28"/>
        </w:rPr>
        <w:t>ОБРАЗЕЦ ЗАЯВЛЕНИЯ</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868F7"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xml:space="preserve">         Главе Администрации </w:t>
      </w:r>
      <w:r w:rsidR="004868F7">
        <w:rPr>
          <w:color w:val="000000"/>
        </w:rPr>
        <w:t>Ольховского</w:t>
      </w:r>
      <w:r w:rsidRPr="007D5676">
        <w:rPr>
          <w:color w:val="000000"/>
        </w:rPr>
        <w:t xml:space="preserve"> сельсовета, </w:t>
      </w:r>
    </w:p>
    <w:p w:rsidR="003845F3" w:rsidRPr="007D5676" w:rsidRDefault="004868F7" w:rsidP="007D5676">
      <w:pPr>
        <w:pStyle w:val="ab"/>
        <w:shd w:val="clear" w:color="auto" w:fill="FFFFFF" w:themeFill="background1"/>
        <w:spacing w:before="0" w:beforeAutospacing="0" w:after="0" w:afterAutospacing="0"/>
        <w:jc w:val="right"/>
        <w:rPr>
          <w:color w:val="000000"/>
        </w:rPr>
      </w:pPr>
      <w:r>
        <w:rPr>
          <w:color w:val="000000"/>
        </w:rPr>
        <w:t xml:space="preserve">Хомутовского </w:t>
      </w:r>
      <w:r w:rsidR="003845F3" w:rsidRPr="007D5676">
        <w:rPr>
          <w:color w:val="000000"/>
        </w:rPr>
        <w:t>района</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_____________________________________</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xml:space="preserve">                             </w:t>
      </w:r>
      <w:proofErr w:type="gramStart"/>
      <w:r w:rsidRPr="007D5676">
        <w:rPr>
          <w:color w:val="000000"/>
        </w:rPr>
        <w:t>(инициалы и фамилия</w:t>
      </w:r>
      <w:proofErr w:type="gramEnd"/>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сельсовета)</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от __________________________________</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(фамилия, имя, отчество заявителя)</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_____________________________________</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(наименование должности заявителя на день увольнения)</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Домашний адрес ______________________</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____________________________________,</w:t>
      </w:r>
    </w:p>
    <w:p w:rsidR="003845F3" w:rsidRPr="007D5676" w:rsidRDefault="003845F3" w:rsidP="007D5676">
      <w:pPr>
        <w:pStyle w:val="ab"/>
        <w:shd w:val="clear" w:color="auto" w:fill="FFFFFF" w:themeFill="background1"/>
        <w:spacing w:before="0" w:beforeAutospacing="0" w:after="0" w:afterAutospacing="0"/>
        <w:jc w:val="right"/>
        <w:rPr>
          <w:color w:val="000000"/>
        </w:rPr>
      </w:pPr>
      <w:r w:rsidRPr="007D5676">
        <w:rPr>
          <w:color w:val="000000"/>
        </w:rPr>
        <w:t>                             телефон ____________________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7D5676">
      <w:pPr>
        <w:pStyle w:val="ab"/>
        <w:shd w:val="clear" w:color="auto" w:fill="FFFFFF" w:themeFill="background1"/>
        <w:spacing w:before="0" w:beforeAutospacing="0" w:after="0" w:afterAutospacing="0"/>
        <w:jc w:val="center"/>
        <w:rPr>
          <w:color w:val="000000"/>
        </w:rPr>
      </w:pPr>
      <w:r w:rsidRPr="007D5676">
        <w:rPr>
          <w:color w:val="000000"/>
        </w:rPr>
        <w:t>ЗАЯВЛЕНИЕ</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(наименование должности, из которой рассчитывается среднемесячный заработок)</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пенсию    за  выслугу  лет  к   трудовой   пенсии по старости (инвалидности).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 сельсовета,  </w:t>
      </w:r>
      <w:proofErr w:type="spellStart"/>
      <w:r w:rsidRPr="007D5676">
        <w:rPr>
          <w:color w:val="000000"/>
        </w:rPr>
        <w:t>____________района</w:t>
      </w:r>
      <w:proofErr w:type="spellEnd"/>
      <w:r w:rsidRPr="007D5676">
        <w:rPr>
          <w:color w:val="000000"/>
        </w:rPr>
        <w:t>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            Пенсию за выслугу лет прошу перечислять </w:t>
      </w:r>
      <w:proofErr w:type="gramStart"/>
      <w:r w:rsidRPr="007D5676">
        <w:rPr>
          <w:color w:val="000000"/>
        </w:rPr>
        <w:t>в</w:t>
      </w:r>
      <w:proofErr w:type="gramEnd"/>
      <w:r w:rsidRPr="007D5676">
        <w:rPr>
          <w:color w:val="000000"/>
        </w:rPr>
        <w:t xml:space="preserve"> _______________________________________________________________________________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(Сбербанк России, коммерческий банк и др.)</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_____________ на мой текущий счет № _______________________ (выплачивать через отделение связи №_____________).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            К заявлению </w:t>
      </w:r>
      <w:proofErr w:type="gramStart"/>
      <w:r w:rsidRPr="007D5676">
        <w:rPr>
          <w:color w:val="000000"/>
        </w:rPr>
        <w:t>приложены</w:t>
      </w:r>
      <w:proofErr w:type="gramEnd"/>
      <w:r w:rsidRPr="007D5676">
        <w:rPr>
          <w:color w:val="000000"/>
        </w:rPr>
        <w:t>:</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1) копия трудовой книжки;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2) копия паспорта;</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3) копия военного билета (в случае его наличия).</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            </w:t>
      </w:r>
      <w:proofErr w:type="gramStart"/>
      <w:r w:rsidRPr="007D5676">
        <w:rPr>
          <w:color w:val="000000"/>
        </w:rPr>
        <w:t>Предупрежден</w:t>
      </w:r>
      <w:proofErr w:type="gramEnd"/>
      <w:r w:rsidRPr="007D5676">
        <w:rPr>
          <w:color w:val="000000"/>
        </w:rPr>
        <w:t xml:space="preserve"> (а) об ответственности за предоставление недостоверной информации. </w:t>
      </w:r>
      <w:proofErr w:type="gramStart"/>
      <w:r w:rsidRPr="007D5676">
        <w:rPr>
          <w:color w:val="000000"/>
        </w:rPr>
        <w:t xml:space="preserve">В соответствии с Федеральным законом от 27 июля 2006 года № 152-ФЗ «О персональных данных» даю согласие Администрации ______________ сельсовета, </w:t>
      </w:r>
      <w:proofErr w:type="spellStart"/>
      <w:r w:rsidRPr="007D5676">
        <w:rPr>
          <w:color w:val="000000"/>
        </w:rPr>
        <w:t>________________района</w:t>
      </w:r>
      <w:proofErr w:type="spellEnd"/>
      <w:r w:rsidRPr="007D5676">
        <w:rPr>
          <w:color w:val="000000"/>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7D5676">
        <w:rPr>
          <w:color w:val="000000"/>
        </w:rPr>
        <w:t xml:space="preserve"> </w:t>
      </w:r>
      <w:proofErr w:type="gramStart"/>
      <w:r w:rsidRPr="007D5676">
        <w:rPr>
          <w:color w:val="000000"/>
        </w:rPr>
        <w:t>с использованием и без использования средств автоматизации (смешанную) на период получения пенсии за выслугу лет.</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lastRenderedPageBreak/>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"__" _____________ ____ </w:t>
      </w:r>
      <w:proofErr w:type="gramStart"/>
      <w:r w:rsidRPr="007D5676">
        <w:rPr>
          <w:color w:val="000000"/>
        </w:rPr>
        <w:t>г</w:t>
      </w:r>
      <w:proofErr w:type="gramEnd"/>
      <w:r w:rsidRPr="007D5676">
        <w:rPr>
          <w:color w:val="000000"/>
        </w:rPr>
        <w:t>. ___________________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(подпись заявителя)</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Заявление зарегистрировано _____________ ____ </w:t>
      </w:r>
      <w:proofErr w:type="gramStart"/>
      <w:r w:rsidRPr="007D5676">
        <w:rPr>
          <w:color w:val="000000"/>
        </w:rPr>
        <w:t>г</w:t>
      </w:r>
      <w:proofErr w:type="gramEnd"/>
      <w:r w:rsidRPr="007D5676">
        <w:rPr>
          <w:color w:val="000000"/>
        </w:rPr>
        <w:t>.</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__________________________________________________________________________</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(подпись, инициалы, фамилия и  должность работника принявшего   заявления)</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4868F7" w:rsidRDefault="004868F7" w:rsidP="004868F7">
      <w:pPr>
        <w:pStyle w:val="ab"/>
        <w:shd w:val="clear" w:color="auto" w:fill="FFFFFF" w:themeFill="background1"/>
        <w:spacing w:before="0" w:beforeAutospacing="0" w:after="0" w:afterAutospacing="0"/>
        <w:jc w:val="right"/>
        <w:rPr>
          <w:rStyle w:val="ac"/>
          <w:color w:val="000000"/>
        </w:rPr>
      </w:pPr>
    </w:p>
    <w:p w:rsidR="003845F3" w:rsidRPr="007D5676" w:rsidRDefault="003845F3" w:rsidP="004868F7">
      <w:pPr>
        <w:pStyle w:val="ab"/>
        <w:shd w:val="clear" w:color="auto" w:fill="FFFFFF" w:themeFill="background1"/>
        <w:spacing w:before="0" w:beforeAutospacing="0" w:after="0" w:afterAutospacing="0"/>
        <w:jc w:val="right"/>
        <w:rPr>
          <w:color w:val="000000"/>
        </w:rPr>
      </w:pPr>
      <w:r w:rsidRPr="007D5676">
        <w:rPr>
          <w:rStyle w:val="ac"/>
          <w:color w:val="000000"/>
        </w:rPr>
        <w:lastRenderedPageBreak/>
        <w:t>Приложение №2</w:t>
      </w:r>
    </w:p>
    <w:p w:rsidR="003845F3" w:rsidRPr="007D5676" w:rsidRDefault="003845F3" w:rsidP="004868F7">
      <w:pPr>
        <w:pStyle w:val="ab"/>
        <w:shd w:val="clear" w:color="auto" w:fill="FFFFFF" w:themeFill="background1"/>
        <w:spacing w:before="0" w:beforeAutospacing="0" w:after="0" w:afterAutospacing="0"/>
        <w:jc w:val="right"/>
        <w:rPr>
          <w:color w:val="000000"/>
        </w:rPr>
      </w:pPr>
      <w:r w:rsidRPr="007D5676">
        <w:rPr>
          <w:color w:val="000000"/>
        </w:rPr>
        <w:t>к Административному регламенту</w:t>
      </w:r>
    </w:p>
    <w:p w:rsidR="003845F3" w:rsidRPr="007D5676" w:rsidRDefault="003845F3" w:rsidP="004868F7">
      <w:pPr>
        <w:pStyle w:val="ab"/>
        <w:shd w:val="clear" w:color="auto" w:fill="FFFFFF" w:themeFill="background1"/>
        <w:spacing w:before="0" w:beforeAutospacing="0" w:after="0" w:afterAutospacing="0"/>
        <w:jc w:val="right"/>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4868F7">
      <w:pPr>
        <w:pStyle w:val="ab"/>
        <w:shd w:val="clear" w:color="auto" w:fill="FFFFFF" w:themeFill="background1"/>
        <w:spacing w:before="0" w:beforeAutospacing="0" w:after="0" w:afterAutospacing="0"/>
        <w:jc w:val="center"/>
        <w:rPr>
          <w:color w:val="000000"/>
        </w:rPr>
      </w:pPr>
      <w:r w:rsidRPr="007D5676">
        <w:rPr>
          <w:color w:val="000000"/>
        </w:rPr>
        <w:t>БЛОК-СХЕМА</w:t>
      </w:r>
    </w:p>
    <w:p w:rsidR="003845F3" w:rsidRPr="007D5676" w:rsidRDefault="003845F3" w:rsidP="004868F7">
      <w:pPr>
        <w:pStyle w:val="ab"/>
        <w:shd w:val="clear" w:color="auto" w:fill="FFFFFF" w:themeFill="background1"/>
        <w:spacing w:before="0" w:beforeAutospacing="0" w:after="0" w:afterAutospacing="0"/>
        <w:jc w:val="center"/>
        <w:rPr>
          <w:color w:val="000000"/>
        </w:rPr>
      </w:pPr>
      <w:r w:rsidRPr="007D5676">
        <w:rPr>
          <w:color w:val="000000"/>
        </w:rPr>
        <w:t>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5"/>
      </w:tblGrid>
      <w:tr w:rsidR="003845F3" w:rsidRPr="007D5676" w:rsidTr="003845F3">
        <w:trPr>
          <w:tblCellSpacing w:w="0" w:type="dxa"/>
        </w:trPr>
        <w:tc>
          <w:tcPr>
            <w:tcW w:w="7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Прием и регистрация заявления и документов, необходимых для предоставления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pPr>
            <w:r w:rsidRPr="007D5676">
              <w:t> </w:t>
            </w:r>
          </w:p>
        </w:tc>
      </w:tr>
    </w:tbl>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05"/>
      </w:tblGrid>
      <w:tr w:rsidR="003845F3" w:rsidRPr="007D5676" w:rsidTr="003845F3">
        <w:trPr>
          <w:tblCellSpacing w:w="0" w:type="dxa"/>
        </w:trPr>
        <w:tc>
          <w:tcPr>
            <w:tcW w:w="4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Формирование и направление межведомственных запросов в органы (организации), участвующие в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pPr>
            <w:r w:rsidRPr="007D5676">
              <w:t> </w:t>
            </w:r>
          </w:p>
        </w:tc>
      </w:tr>
    </w:tbl>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0"/>
      </w:tblGrid>
      <w:tr w:rsidR="003845F3" w:rsidRPr="007D5676" w:rsidTr="003845F3">
        <w:trPr>
          <w:tblCellSpacing w:w="0" w:type="dxa"/>
        </w:trPr>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Имеется необходимость получения дополнительных документов (сведений)</w:t>
            </w:r>
          </w:p>
        </w:tc>
      </w:tr>
    </w:tbl>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да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нет</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35"/>
      </w:tblGrid>
      <w:tr w:rsidR="003845F3" w:rsidRPr="007D5676" w:rsidTr="003845F3">
        <w:trPr>
          <w:tblCellSpacing w:w="0" w:type="dxa"/>
        </w:trPr>
        <w:tc>
          <w:tcPr>
            <w:tcW w:w="7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имеются основания для отказа в предоставлении муниципальной услуги</w:t>
            </w:r>
          </w:p>
        </w:tc>
      </w:tr>
    </w:tbl>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да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нет</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05"/>
      </w:tblGrid>
      <w:tr w:rsidR="003845F3" w:rsidRPr="007D5676" w:rsidTr="003845F3">
        <w:trPr>
          <w:tblCellSpacing w:w="0" w:type="dxa"/>
        </w:trPr>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845F3" w:rsidRPr="007D5676" w:rsidRDefault="003845F3" w:rsidP="0095507A">
            <w:pPr>
              <w:pStyle w:val="ab"/>
              <w:shd w:val="clear" w:color="auto" w:fill="FFFFFF" w:themeFill="background1"/>
              <w:spacing w:before="0" w:beforeAutospacing="0" w:after="0" w:afterAutospacing="0"/>
              <w:jc w:val="both"/>
            </w:pPr>
            <w:r w:rsidRPr="007D5676">
              <w:t>Принятие решения о предоставлении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pPr>
            <w:r w:rsidRPr="007D5676">
              <w:t> </w:t>
            </w:r>
          </w:p>
        </w:tc>
      </w:tr>
    </w:tbl>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7"/>
        <w:gridCol w:w="2758"/>
      </w:tblGrid>
      <w:tr w:rsidR="003845F3" w:rsidRPr="007D5676" w:rsidTr="003845F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Отказ в предоставлении муниципальной услуги</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 </w:t>
            </w:r>
          </w:p>
        </w:tc>
      </w:tr>
      <w:tr w:rsidR="003845F3" w:rsidRPr="007D5676" w:rsidTr="003845F3">
        <w:trPr>
          <w:tblCellSpacing w:w="0" w:type="dxa"/>
        </w:trPr>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845F3" w:rsidRPr="007D5676" w:rsidRDefault="003845F3" w:rsidP="0095507A">
            <w:pPr>
              <w:pStyle w:val="ab"/>
              <w:shd w:val="clear" w:color="auto" w:fill="FFFFFF" w:themeFill="background1"/>
              <w:spacing w:before="0" w:beforeAutospacing="0" w:after="0" w:afterAutospacing="0"/>
              <w:jc w:val="both"/>
            </w:pPr>
            <w:r w:rsidRPr="007D5676">
              <w:t>Организация выплаты пенсии за выслугу лет (доплаты к пенсии).</w:t>
            </w:r>
          </w:p>
          <w:p w:rsidR="003845F3" w:rsidRPr="007D5676" w:rsidRDefault="003845F3" w:rsidP="0095507A">
            <w:pPr>
              <w:pStyle w:val="ab"/>
              <w:shd w:val="clear" w:color="auto" w:fill="FFFFFF" w:themeFill="background1"/>
              <w:spacing w:before="0" w:beforeAutospacing="0" w:after="0" w:afterAutospacing="0"/>
              <w:jc w:val="both"/>
            </w:pPr>
            <w:r w:rsidRPr="007D5676">
              <w:t> </w:t>
            </w:r>
          </w:p>
        </w:tc>
      </w:tr>
    </w:tbl>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845F3" w:rsidRDefault="003845F3"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r>
        <w:rPr>
          <w:rStyle w:val="ac"/>
          <w:rFonts w:ascii="Tahoma" w:hAnsi="Tahoma" w:cs="Tahoma"/>
          <w:color w:val="000000"/>
          <w:sz w:val="18"/>
          <w:szCs w:val="18"/>
        </w:rPr>
        <w:t> </w:t>
      </w: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D5676" w:rsidRDefault="007D5676" w:rsidP="0095507A">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rStyle w:val="ac"/>
          <w:color w:val="000000"/>
        </w:rPr>
        <w:lastRenderedPageBreak/>
        <w:t>ПОЯСНИТЕЛЬНАЯ ЗАПИСКА</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к проекту административного регламента</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Администрации </w:t>
      </w:r>
      <w:r w:rsidR="0095507A" w:rsidRPr="007D5676">
        <w:rPr>
          <w:color w:val="000000"/>
        </w:rPr>
        <w:t>Ольховского</w:t>
      </w:r>
      <w:r w:rsidRPr="007D5676">
        <w:rPr>
          <w:color w:val="000000"/>
        </w:rPr>
        <w:t xml:space="preserve"> сельсовета </w:t>
      </w:r>
      <w:r w:rsidR="0095507A" w:rsidRPr="007D5676">
        <w:rPr>
          <w:color w:val="000000"/>
        </w:rPr>
        <w:t>Хомутовского района</w:t>
      </w:r>
      <w:r w:rsidRPr="007D5676">
        <w:rPr>
          <w:color w:val="000000"/>
        </w:rPr>
        <w:t xml:space="preserve"> Курской области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по  предоставлению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«Назначение и выплата  пенсии  за выслугу лет лицам, замещавшим  должности муниципальной службы администрации сельского поселения Курской области, и ежемесячной доплаты к пенсии выборным должностным лицам»</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w:t>
      </w:r>
      <w:proofErr w:type="gramStart"/>
      <w:r w:rsidRPr="007D5676">
        <w:rPr>
          <w:color w:val="000000"/>
        </w:rPr>
        <w:t xml:space="preserve">В Проект  административного регламента Администрации </w:t>
      </w:r>
      <w:r w:rsidR="0095507A" w:rsidRPr="007D5676">
        <w:rPr>
          <w:color w:val="000000"/>
        </w:rPr>
        <w:t>Ольховского</w:t>
      </w:r>
      <w:r w:rsidRPr="007D5676">
        <w:rPr>
          <w:color w:val="000000"/>
        </w:rPr>
        <w:t xml:space="preserve"> сельсовета </w:t>
      </w:r>
      <w:r w:rsidR="0095507A" w:rsidRPr="007D5676">
        <w:rPr>
          <w:color w:val="000000"/>
        </w:rPr>
        <w:t>Хомутовского района</w:t>
      </w:r>
      <w:r w:rsidRPr="007D5676">
        <w:rPr>
          <w:color w:val="000000"/>
        </w:rPr>
        <w:t xml:space="preserve"> Курской области по предоставлению муниципальной услуги «Назначение и выплата  пенсии  за выслугу лет лицам, замещавшим  должности муниципальной службы администрации сельского поселения Курской области, и ежемесячной доплаты к пенсии выборным должностным лицам», внесены изменения в связи с приведением административного регламента в соответствие с типовым регламентом.</w:t>
      </w:r>
      <w:proofErr w:type="gramEnd"/>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Административный регламент разработан в целях повышения качества предоставления и доступности муниципальной услуги, повышения эффективности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xml:space="preserve">Исполнение муниципальной услуги будет осуществляться Администрацией </w:t>
      </w:r>
      <w:r w:rsidR="0095507A" w:rsidRPr="007D5676">
        <w:rPr>
          <w:color w:val="000000"/>
        </w:rPr>
        <w:t>Ольховского</w:t>
      </w:r>
      <w:r w:rsidRPr="007D5676">
        <w:rPr>
          <w:color w:val="000000"/>
        </w:rPr>
        <w:t xml:space="preserve"> сельсовета</w:t>
      </w:r>
      <w:proofErr w:type="gramStart"/>
      <w:r w:rsidRPr="007D5676">
        <w:rPr>
          <w:color w:val="000000"/>
        </w:rPr>
        <w:t xml:space="preserve"> .</w:t>
      </w:r>
      <w:proofErr w:type="gramEnd"/>
      <w:r w:rsidRPr="007D5676">
        <w:rPr>
          <w:color w:val="000000"/>
        </w:rPr>
        <w:t>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Проект Административного регламента предполагает улучшение практики исполнения муниципальной услуги по следующим параметрам:</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прозрачный механизм осуществления административных действий и процедур по исполнению муниципальной услуги, их упорядочение;</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исчерпывающий перечень документов, требуемых для организации и проведения проверки;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установление конкретных сроков исполнения административных действий и процедур;</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color w:val="000000"/>
        </w:rPr>
        <w:t>          -  порядок обжалования действий (бездействия) и решений, осуществляемых в процессе исполнения муниципальной услуги.</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rStyle w:val="ac"/>
          <w:color w:val="000000"/>
        </w:rPr>
        <w:t xml:space="preserve">Срок, отведенный для проведения независимой экспертизы, 30 дней со дня размещения проекта регламента на официальном сайте Администрации </w:t>
      </w:r>
      <w:r w:rsidR="0095507A" w:rsidRPr="007D5676">
        <w:rPr>
          <w:rStyle w:val="ac"/>
          <w:color w:val="000000"/>
        </w:rPr>
        <w:t>Ольховского</w:t>
      </w:r>
      <w:r w:rsidRPr="007D5676">
        <w:rPr>
          <w:rStyle w:val="ac"/>
          <w:color w:val="000000"/>
        </w:rPr>
        <w:t xml:space="preserve"> сельсовета </w:t>
      </w:r>
      <w:r w:rsidR="0095507A" w:rsidRPr="007D5676">
        <w:rPr>
          <w:rStyle w:val="ac"/>
          <w:color w:val="000000"/>
        </w:rPr>
        <w:t>Хомутовского района</w:t>
      </w:r>
      <w:r w:rsidRPr="007D5676">
        <w:rPr>
          <w:rStyle w:val="ac"/>
          <w:color w:val="000000"/>
        </w:rPr>
        <w:t xml:space="preserve"> Курской области в сети «Интернет». </w:t>
      </w:r>
    </w:p>
    <w:p w:rsidR="003845F3" w:rsidRPr="007D5676" w:rsidRDefault="003845F3" w:rsidP="0095507A">
      <w:pPr>
        <w:pStyle w:val="ab"/>
        <w:shd w:val="clear" w:color="auto" w:fill="FFFFFF" w:themeFill="background1"/>
        <w:spacing w:before="0" w:beforeAutospacing="0" w:after="0" w:afterAutospacing="0"/>
        <w:jc w:val="both"/>
        <w:rPr>
          <w:color w:val="000000"/>
        </w:rPr>
      </w:pPr>
      <w:r w:rsidRPr="007D5676">
        <w:rPr>
          <w:rStyle w:val="ac"/>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845F3" w:rsidRPr="007D5676" w:rsidRDefault="003845F3" w:rsidP="0095507A">
      <w:pPr>
        <w:shd w:val="clear" w:color="auto" w:fill="FFFFFF" w:themeFill="background1"/>
        <w:jc w:val="both"/>
        <w:rPr>
          <w:rFonts w:ascii="Times New Roman" w:hAnsi="Times New Roman" w:cs="Times New Roman"/>
          <w:b/>
          <w:bCs/>
          <w:color w:val="000000"/>
          <w:sz w:val="24"/>
          <w:szCs w:val="24"/>
        </w:rPr>
      </w:pPr>
    </w:p>
    <w:p w:rsidR="003845F3" w:rsidRPr="007D5676" w:rsidRDefault="003845F3" w:rsidP="0095507A">
      <w:pPr>
        <w:shd w:val="clear" w:color="auto" w:fill="FFFFFF" w:themeFill="background1"/>
        <w:jc w:val="both"/>
        <w:rPr>
          <w:rFonts w:ascii="Times New Roman" w:hAnsi="Times New Roman" w:cs="Times New Roman"/>
          <w:b/>
          <w:bCs/>
          <w:color w:val="000000"/>
          <w:sz w:val="24"/>
          <w:szCs w:val="24"/>
        </w:rPr>
      </w:pPr>
    </w:p>
    <w:p w:rsidR="003845F3" w:rsidRPr="0095507A" w:rsidRDefault="003845F3" w:rsidP="0095507A">
      <w:pPr>
        <w:shd w:val="clear" w:color="auto" w:fill="FFFFFF" w:themeFill="background1"/>
        <w:jc w:val="both"/>
        <w:rPr>
          <w:rFonts w:ascii="Tahoma" w:hAnsi="Tahoma" w:cs="Tahoma"/>
          <w:b/>
          <w:bCs/>
          <w:color w:val="000000"/>
          <w:sz w:val="21"/>
          <w:szCs w:val="21"/>
        </w:rPr>
      </w:pPr>
    </w:p>
    <w:sectPr w:rsidR="003845F3" w:rsidRPr="0095507A" w:rsidSect="007D5676">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473" w:rsidRDefault="004E5473" w:rsidP="0070766B">
      <w:pPr>
        <w:spacing w:after="0" w:line="240" w:lineRule="auto"/>
      </w:pPr>
      <w:r>
        <w:separator/>
      </w:r>
    </w:p>
  </w:endnote>
  <w:endnote w:type="continuationSeparator" w:id="0">
    <w:p w:rsidR="004E5473" w:rsidRDefault="004E5473" w:rsidP="00707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473" w:rsidRDefault="004E5473" w:rsidP="0070766B">
      <w:pPr>
        <w:spacing w:after="0" w:line="240" w:lineRule="auto"/>
      </w:pPr>
      <w:r>
        <w:separator/>
      </w:r>
    </w:p>
  </w:footnote>
  <w:footnote w:type="continuationSeparator" w:id="0">
    <w:p w:rsidR="004E5473" w:rsidRDefault="004E5473" w:rsidP="00707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422"/>
    <w:multiLevelType w:val="multilevel"/>
    <w:tmpl w:val="8E7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87BA5"/>
    <w:multiLevelType w:val="multilevel"/>
    <w:tmpl w:val="7C2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24FC0"/>
    <w:multiLevelType w:val="multilevel"/>
    <w:tmpl w:val="625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5591D"/>
    <w:multiLevelType w:val="multilevel"/>
    <w:tmpl w:val="E27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165F4"/>
    <w:multiLevelType w:val="multilevel"/>
    <w:tmpl w:val="203E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374D6"/>
    <w:multiLevelType w:val="hybridMultilevel"/>
    <w:tmpl w:val="A1A6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39CD"/>
    <w:multiLevelType w:val="multilevel"/>
    <w:tmpl w:val="439C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93B89"/>
    <w:multiLevelType w:val="multilevel"/>
    <w:tmpl w:val="51FA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50F48"/>
    <w:multiLevelType w:val="multilevel"/>
    <w:tmpl w:val="03A0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23DE4"/>
    <w:multiLevelType w:val="multilevel"/>
    <w:tmpl w:val="31388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9053AC"/>
    <w:multiLevelType w:val="multilevel"/>
    <w:tmpl w:val="8286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D23C58"/>
    <w:multiLevelType w:val="multilevel"/>
    <w:tmpl w:val="89E4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A15EFA"/>
    <w:multiLevelType w:val="multilevel"/>
    <w:tmpl w:val="C28C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FA1B60"/>
    <w:multiLevelType w:val="multilevel"/>
    <w:tmpl w:val="F49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F64402"/>
    <w:multiLevelType w:val="multilevel"/>
    <w:tmpl w:val="A5E2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C53C41"/>
    <w:multiLevelType w:val="multilevel"/>
    <w:tmpl w:val="800C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325FCB"/>
    <w:multiLevelType w:val="multilevel"/>
    <w:tmpl w:val="7016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E04C25"/>
    <w:multiLevelType w:val="multilevel"/>
    <w:tmpl w:val="E288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06671A"/>
    <w:multiLevelType w:val="multilevel"/>
    <w:tmpl w:val="4A84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0"/>
  </w:num>
  <w:num w:numId="4">
    <w:abstractNumId w:val="12"/>
  </w:num>
  <w:num w:numId="5">
    <w:abstractNumId w:val="11"/>
  </w:num>
  <w:num w:numId="6">
    <w:abstractNumId w:val="9"/>
  </w:num>
  <w:num w:numId="7">
    <w:abstractNumId w:val="6"/>
  </w:num>
  <w:num w:numId="8">
    <w:abstractNumId w:val="3"/>
  </w:num>
  <w:num w:numId="9">
    <w:abstractNumId w:val="1"/>
  </w:num>
  <w:num w:numId="10">
    <w:abstractNumId w:val="7"/>
  </w:num>
  <w:num w:numId="11">
    <w:abstractNumId w:val="8"/>
  </w:num>
  <w:num w:numId="12">
    <w:abstractNumId w:val="18"/>
  </w:num>
  <w:num w:numId="13">
    <w:abstractNumId w:val="13"/>
  </w:num>
  <w:num w:numId="14">
    <w:abstractNumId w:val="15"/>
  </w:num>
  <w:num w:numId="15">
    <w:abstractNumId w:val="4"/>
  </w:num>
  <w:num w:numId="16">
    <w:abstractNumId w:val="17"/>
  </w:num>
  <w:num w:numId="17">
    <w:abstractNumId w:val="2"/>
  </w:num>
  <w:num w:numId="18">
    <w:abstractNumId w:val="16"/>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DCD"/>
    <w:rsid w:val="000049B8"/>
    <w:rsid w:val="000064B3"/>
    <w:rsid w:val="00010D9C"/>
    <w:rsid w:val="00012842"/>
    <w:rsid w:val="000375E6"/>
    <w:rsid w:val="00055421"/>
    <w:rsid w:val="00063EFB"/>
    <w:rsid w:val="00073BC3"/>
    <w:rsid w:val="00086FC7"/>
    <w:rsid w:val="00087FA5"/>
    <w:rsid w:val="00096EDB"/>
    <w:rsid w:val="000A1B82"/>
    <w:rsid w:val="000A2C74"/>
    <w:rsid w:val="000B0C24"/>
    <w:rsid w:val="000B3CF3"/>
    <w:rsid w:val="000C0CC6"/>
    <w:rsid w:val="000C0D52"/>
    <w:rsid w:val="000D4801"/>
    <w:rsid w:val="000D4872"/>
    <w:rsid w:val="000D75F9"/>
    <w:rsid w:val="000E4B2D"/>
    <w:rsid w:val="00106721"/>
    <w:rsid w:val="00107EC0"/>
    <w:rsid w:val="00121CC5"/>
    <w:rsid w:val="00131D57"/>
    <w:rsid w:val="00142F3B"/>
    <w:rsid w:val="001437D6"/>
    <w:rsid w:val="00144541"/>
    <w:rsid w:val="00146374"/>
    <w:rsid w:val="00147505"/>
    <w:rsid w:val="00164698"/>
    <w:rsid w:val="001729AA"/>
    <w:rsid w:val="00172E18"/>
    <w:rsid w:val="001A0AAD"/>
    <w:rsid w:val="001B5A24"/>
    <w:rsid w:val="001C2294"/>
    <w:rsid w:val="001D3659"/>
    <w:rsid w:val="001D7009"/>
    <w:rsid w:val="001E64E2"/>
    <w:rsid w:val="001E7679"/>
    <w:rsid w:val="00207E12"/>
    <w:rsid w:val="00210B69"/>
    <w:rsid w:val="00210DF2"/>
    <w:rsid w:val="00211AD8"/>
    <w:rsid w:val="00211D63"/>
    <w:rsid w:val="002176F1"/>
    <w:rsid w:val="0025045E"/>
    <w:rsid w:val="00251341"/>
    <w:rsid w:val="00272ED7"/>
    <w:rsid w:val="00274C1A"/>
    <w:rsid w:val="002802D5"/>
    <w:rsid w:val="0028309B"/>
    <w:rsid w:val="00283D83"/>
    <w:rsid w:val="002A20FE"/>
    <w:rsid w:val="002B5B35"/>
    <w:rsid w:val="002B6000"/>
    <w:rsid w:val="002C343D"/>
    <w:rsid w:val="002C5F2B"/>
    <w:rsid w:val="002D35FE"/>
    <w:rsid w:val="002E502C"/>
    <w:rsid w:val="002E6249"/>
    <w:rsid w:val="002E683C"/>
    <w:rsid w:val="00301C88"/>
    <w:rsid w:val="00321E86"/>
    <w:rsid w:val="0032572E"/>
    <w:rsid w:val="00332A84"/>
    <w:rsid w:val="00351070"/>
    <w:rsid w:val="003554E1"/>
    <w:rsid w:val="00357303"/>
    <w:rsid w:val="0036653F"/>
    <w:rsid w:val="00366D5D"/>
    <w:rsid w:val="00376250"/>
    <w:rsid w:val="00377101"/>
    <w:rsid w:val="003831E8"/>
    <w:rsid w:val="003845F3"/>
    <w:rsid w:val="00393406"/>
    <w:rsid w:val="003943DC"/>
    <w:rsid w:val="00395C49"/>
    <w:rsid w:val="003966A5"/>
    <w:rsid w:val="003B1B9F"/>
    <w:rsid w:val="003B3508"/>
    <w:rsid w:val="003B4F8F"/>
    <w:rsid w:val="003B5284"/>
    <w:rsid w:val="003B5BF3"/>
    <w:rsid w:val="003C739B"/>
    <w:rsid w:val="003C7631"/>
    <w:rsid w:val="003C7F5E"/>
    <w:rsid w:val="003D4776"/>
    <w:rsid w:val="003E2277"/>
    <w:rsid w:val="003E52B4"/>
    <w:rsid w:val="004008CB"/>
    <w:rsid w:val="00401C56"/>
    <w:rsid w:val="00403927"/>
    <w:rsid w:val="00403DCD"/>
    <w:rsid w:val="00407AC7"/>
    <w:rsid w:val="00413C5D"/>
    <w:rsid w:val="0041599B"/>
    <w:rsid w:val="00423167"/>
    <w:rsid w:val="00455C8A"/>
    <w:rsid w:val="00461D07"/>
    <w:rsid w:val="0047059A"/>
    <w:rsid w:val="00471EE6"/>
    <w:rsid w:val="004769CA"/>
    <w:rsid w:val="00480088"/>
    <w:rsid w:val="00480712"/>
    <w:rsid w:val="00482964"/>
    <w:rsid w:val="00482B45"/>
    <w:rsid w:val="004849EE"/>
    <w:rsid w:val="004850E0"/>
    <w:rsid w:val="004868F7"/>
    <w:rsid w:val="00487ED8"/>
    <w:rsid w:val="004958F7"/>
    <w:rsid w:val="00495D35"/>
    <w:rsid w:val="004A1E78"/>
    <w:rsid w:val="004B0039"/>
    <w:rsid w:val="004B37D4"/>
    <w:rsid w:val="004B4991"/>
    <w:rsid w:val="004E1E33"/>
    <w:rsid w:val="004E39FD"/>
    <w:rsid w:val="004E443E"/>
    <w:rsid w:val="004E5473"/>
    <w:rsid w:val="004E6F30"/>
    <w:rsid w:val="004F0E32"/>
    <w:rsid w:val="004F20A0"/>
    <w:rsid w:val="004F2A8B"/>
    <w:rsid w:val="00502459"/>
    <w:rsid w:val="005065F2"/>
    <w:rsid w:val="005075EC"/>
    <w:rsid w:val="00507EB4"/>
    <w:rsid w:val="005153D7"/>
    <w:rsid w:val="00522481"/>
    <w:rsid w:val="00523A5E"/>
    <w:rsid w:val="00527AB5"/>
    <w:rsid w:val="00527FEC"/>
    <w:rsid w:val="00532D1B"/>
    <w:rsid w:val="00533634"/>
    <w:rsid w:val="005361C9"/>
    <w:rsid w:val="0054035E"/>
    <w:rsid w:val="00541C2B"/>
    <w:rsid w:val="00556860"/>
    <w:rsid w:val="00561437"/>
    <w:rsid w:val="00563888"/>
    <w:rsid w:val="0056452E"/>
    <w:rsid w:val="0056544D"/>
    <w:rsid w:val="00574C77"/>
    <w:rsid w:val="00582FF9"/>
    <w:rsid w:val="00583F06"/>
    <w:rsid w:val="005954CF"/>
    <w:rsid w:val="005A4544"/>
    <w:rsid w:val="005A6336"/>
    <w:rsid w:val="005C0BA0"/>
    <w:rsid w:val="005C2699"/>
    <w:rsid w:val="005D360B"/>
    <w:rsid w:val="005D4E76"/>
    <w:rsid w:val="005F2DBE"/>
    <w:rsid w:val="005F46E1"/>
    <w:rsid w:val="005F54C9"/>
    <w:rsid w:val="005F625B"/>
    <w:rsid w:val="005F6353"/>
    <w:rsid w:val="005F6E9D"/>
    <w:rsid w:val="006136AE"/>
    <w:rsid w:val="00625180"/>
    <w:rsid w:val="00631283"/>
    <w:rsid w:val="00634C25"/>
    <w:rsid w:val="00636EC5"/>
    <w:rsid w:val="00641086"/>
    <w:rsid w:val="00660DB3"/>
    <w:rsid w:val="006628DE"/>
    <w:rsid w:val="006707DD"/>
    <w:rsid w:val="00673B43"/>
    <w:rsid w:val="00675069"/>
    <w:rsid w:val="006825BE"/>
    <w:rsid w:val="006868AE"/>
    <w:rsid w:val="00691B79"/>
    <w:rsid w:val="006A598B"/>
    <w:rsid w:val="006B60C0"/>
    <w:rsid w:val="006C29BF"/>
    <w:rsid w:val="006C5013"/>
    <w:rsid w:val="006E0A5B"/>
    <w:rsid w:val="006E3085"/>
    <w:rsid w:val="006F32F4"/>
    <w:rsid w:val="0070766B"/>
    <w:rsid w:val="00707F38"/>
    <w:rsid w:val="00724112"/>
    <w:rsid w:val="00742525"/>
    <w:rsid w:val="007426BA"/>
    <w:rsid w:val="007613CF"/>
    <w:rsid w:val="00775FD3"/>
    <w:rsid w:val="007824CA"/>
    <w:rsid w:val="0078567E"/>
    <w:rsid w:val="007A1EA2"/>
    <w:rsid w:val="007A205F"/>
    <w:rsid w:val="007A2B57"/>
    <w:rsid w:val="007A40B3"/>
    <w:rsid w:val="007A552F"/>
    <w:rsid w:val="007A6146"/>
    <w:rsid w:val="007C2965"/>
    <w:rsid w:val="007C6BB9"/>
    <w:rsid w:val="007D5676"/>
    <w:rsid w:val="007D6E12"/>
    <w:rsid w:val="007F4B5A"/>
    <w:rsid w:val="0080346F"/>
    <w:rsid w:val="00806748"/>
    <w:rsid w:val="0080710E"/>
    <w:rsid w:val="008107EE"/>
    <w:rsid w:val="00813BFA"/>
    <w:rsid w:val="00814CCE"/>
    <w:rsid w:val="00817209"/>
    <w:rsid w:val="00823DA6"/>
    <w:rsid w:val="00831D9D"/>
    <w:rsid w:val="00832F66"/>
    <w:rsid w:val="00835782"/>
    <w:rsid w:val="008749B6"/>
    <w:rsid w:val="00874A0A"/>
    <w:rsid w:val="00875758"/>
    <w:rsid w:val="00882074"/>
    <w:rsid w:val="00883A94"/>
    <w:rsid w:val="008846E0"/>
    <w:rsid w:val="008936BE"/>
    <w:rsid w:val="008A4263"/>
    <w:rsid w:val="008A537F"/>
    <w:rsid w:val="008C249F"/>
    <w:rsid w:val="008C536B"/>
    <w:rsid w:val="008C5E5D"/>
    <w:rsid w:val="008E1D60"/>
    <w:rsid w:val="008E24D1"/>
    <w:rsid w:val="008F0D33"/>
    <w:rsid w:val="008F7F06"/>
    <w:rsid w:val="0091093E"/>
    <w:rsid w:val="009228B6"/>
    <w:rsid w:val="009231CD"/>
    <w:rsid w:val="0092700B"/>
    <w:rsid w:val="0093165D"/>
    <w:rsid w:val="00935A08"/>
    <w:rsid w:val="00937AEF"/>
    <w:rsid w:val="009418E5"/>
    <w:rsid w:val="00943D5A"/>
    <w:rsid w:val="0095507A"/>
    <w:rsid w:val="00955682"/>
    <w:rsid w:val="00962A9A"/>
    <w:rsid w:val="009856DA"/>
    <w:rsid w:val="009A0DB3"/>
    <w:rsid w:val="009B265A"/>
    <w:rsid w:val="009C054C"/>
    <w:rsid w:val="009C33DC"/>
    <w:rsid w:val="009C551C"/>
    <w:rsid w:val="009C5894"/>
    <w:rsid w:val="009D05B5"/>
    <w:rsid w:val="009D6520"/>
    <w:rsid w:val="009E746E"/>
    <w:rsid w:val="009F0A39"/>
    <w:rsid w:val="009F30D5"/>
    <w:rsid w:val="009F4694"/>
    <w:rsid w:val="00A072BA"/>
    <w:rsid w:val="00A13911"/>
    <w:rsid w:val="00A165EF"/>
    <w:rsid w:val="00A24A4A"/>
    <w:rsid w:val="00A25D84"/>
    <w:rsid w:val="00A2717E"/>
    <w:rsid w:val="00A27A88"/>
    <w:rsid w:val="00A32178"/>
    <w:rsid w:val="00A37201"/>
    <w:rsid w:val="00A976FE"/>
    <w:rsid w:val="00AB51FA"/>
    <w:rsid w:val="00AC2AF0"/>
    <w:rsid w:val="00AD15DF"/>
    <w:rsid w:val="00AE4C27"/>
    <w:rsid w:val="00AF0C2E"/>
    <w:rsid w:val="00AF4E9F"/>
    <w:rsid w:val="00AF6C40"/>
    <w:rsid w:val="00B01081"/>
    <w:rsid w:val="00B01BCE"/>
    <w:rsid w:val="00B21C94"/>
    <w:rsid w:val="00B33172"/>
    <w:rsid w:val="00B42359"/>
    <w:rsid w:val="00B66309"/>
    <w:rsid w:val="00B73C05"/>
    <w:rsid w:val="00B87BC0"/>
    <w:rsid w:val="00B951A8"/>
    <w:rsid w:val="00B965D9"/>
    <w:rsid w:val="00BB0C88"/>
    <w:rsid w:val="00BB22D0"/>
    <w:rsid w:val="00BB30BC"/>
    <w:rsid w:val="00BB5051"/>
    <w:rsid w:val="00BB772A"/>
    <w:rsid w:val="00BD69BF"/>
    <w:rsid w:val="00BE4F45"/>
    <w:rsid w:val="00BE5869"/>
    <w:rsid w:val="00BE6D5E"/>
    <w:rsid w:val="00BF6C2A"/>
    <w:rsid w:val="00C016DA"/>
    <w:rsid w:val="00C22E06"/>
    <w:rsid w:val="00C258CC"/>
    <w:rsid w:val="00C348B7"/>
    <w:rsid w:val="00C37C41"/>
    <w:rsid w:val="00C425CC"/>
    <w:rsid w:val="00C42DE0"/>
    <w:rsid w:val="00C4528B"/>
    <w:rsid w:val="00C50BA2"/>
    <w:rsid w:val="00C63BDB"/>
    <w:rsid w:val="00C73602"/>
    <w:rsid w:val="00C73F51"/>
    <w:rsid w:val="00C84847"/>
    <w:rsid w:val="00C8498D"/>
    <w:rsid w:val="00C922FA"/>
    <w:rsid w:val="00CA066F"/>
    <w:rsid w:val="00CC0649"/>
    <w:rsid w:val="00CC21D3"/>
    <w:rsid w:val="00CC2E74"/>
    <w:rsid w:val="00CC4671"/>
    <w:rsid w:val="00CD1220"/>
    <w:rsid w:val="00CE09D7"/>
    <w:rsid w:val="00CE74AC"/>
    <w:rsid w:val="00CF3BD3"/>
    <w:rsid w:val="00CF4CF6"/>
    <w:rsid w:val="00CF7721"/>
    <w:rsid w:val="00CF7A17"/>
    <w:rsid w:val="00D03F6F"/>
    <w:rsid w:val="00D0739E"/>
    <w:rsid w:val="00D11757"/>
    <w:rsid w:val="00D12BEE"/>
    <w:rsid w:val="00D218C7"/>
    <w:rsid w:val="00D30932"/>
    <w:rsid w:val="00D47370"/>
    <w:rsid w:val="00D53C76"/>
    <w:rsid w:val="00D55472"/>
    <w:rsid w:val="00D556EB"/>
    <w:rsid w:val="00D566A3"/>
    <w:rsid w:val="00D60AFD"/>
    <w:rsid w:val="00D62DA9"/>
    <w:rsid w:val="00D64299"/>
    <w:rsid w:val="00D66339"/>
    <w:rsid w:val="00D67DFF"/>
    <w:rsid w:val="00D72058"/>
    <w:rsid w:val="00D72967"/>
    <w:rsid w:val="00D73D52"/>
    <w:rsid w:val="00D77A6E"/>
    <w:rsid w:val="00D80934"/>
    <w:rsid w:val="00D83D24"/>
    <w:rsid w:val="00D83E4D"/>
    <w:rsid w:val="00D875F7"/>
    <w:rsid w:val="00D905FA"/>
    <w:rsid w:val="00D956FC"/>
    <w:rsid w:val="00DB66B6"/>
    <w:rsid w:val="00DC6546"/>
    <w:rsid w:val="00DC7852"/>
    <w:rsid w:val="00DD1F48"/>
    <w:rsid w:val="00DD6AE9"/>
    <w:rsid w:val="00DE1495"/>
    <w:rsid w:val="00DE3460"/>
    <w:rsid w:val="00DF6DAC"/>
    <w:rsid w:val="00E12E8A"/>
    <w:rsid w:val="00E170BA"/>
    <w:rsid w:val="00E2045B"/>
    <w:rsid w:val="00E31A41"/>
    <w:rsid w:val="00E3757C"/>
    <w:rsid w:val="00E479B0"/>
    <w:rsid w:val="00E51D7E"/>
    <w:rsid w:val="00E5513A"/>
    <w:rsid w:val="00E6052E"/>
    <w:rsid w:val="00E66C2A"/>
    <w:rsid w:val="00E708B3"/>
    <w:rsid w:val="00E72601"/>
    <w:rsid w:val="00E8151B"/>
    <w:rsid w:val="00E81B1E"/>
    <w:rsid w:val="00E83BD4"/>
    <w:rsid w:val="00E84B20"/>
    <w:rsid w:val="00E905C1"/>
    <w:rsid w:val="00E95473"/>
    <w:rsid w:val="00E96154"/>
    <w:rsid w:val="00EA288F"/>
    <w:rsid w:val="00EA3BA0"/>
    <w:rsid w:val="00EA6185"/>
    <w:rsid w:val="00EB2969"/>
    <w:rsid w:val="00EB4A78"/>
    <w:rsid w:val="00EC0875"/>
    <w:rsid w:val="00EC0AFC"/>
    <w:rsid w:val="00EC5651"/>
    <w:rsid w:val="00ED3276"/>
    <w:rsid w:val="00ED7063"/>
    <w:rsid w:val="00EE3124"/>
    <w:rsid w:val="00EE650A"/>
    <w:rsid w:val="00EF3FB5"/>
    <w:rsid w:val="00EF5C6E"/>
    <w:rsid w:val="00F036B5"/>
    <w:rsid w:val="00F10DE8"/>
    <w:rsid w:val="00F160C8"/>
    <w:rsid w:val="00F27EF7"/>
    <w:rsid w:val="00F3758B"/>
    <w:rsid w:val="00F41741"/>
    <w:rsid w:val="00F510C6"/>
    <w:rsid w:val="00F65758"/>
    <w:rsid w:val="00F657E3"/>
    <w:rsid w:val="00F66893"/>
    <w:rsid w:val="00F67039"/>
    <w:rsid w:val="00F72B06"/>
    <w:rsid w:val="00F77360"/>
    <w:rsid w:val="00F77F52"/>
    <w:rsid w:val="00F8621E"/>
    <w:rsid w:val="00FA52A7"/>
    <w:rsid w:val="00FB6E82"/>
    <w:rsid w:val="00FC3097"/>
    <w:rsid w:val="00FC4230"/>
    <w:rsid w:val="00FC42A0"/>
    <w:rsid w:val="00FD28AC"/>
    <w:rsid w:val="00FE0941"/>
    <w:rsid w:val="00FE351F"/>
    <w:rsid w:val="00FE3D4D"/>
    <w:rsid w:val="00FE4751"/>
    <w:rsid w:val="00FF4178"/>
    <w:rsid w:val="00FF5521"/>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3cl">
    <w:name w:val="text3cl"/>
    <w:basedOn w:val="a"/>
    <w:rsid w:val="00401C56"/>
    <w:pPr>
      <w:spacing w:before="144" w:after="288"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01C56"/>
    <w:pPr>
      <w:ind w:left="720"/>
      <w:contextualSpacing/>
    </w:pPr>
  </w:style>
  <w:style w:type="paragraph" w:styleId="a4">
    <w:name w:val="header"/>
    <w:basedOn w:val="a"/>
    <w:link w:val="a5"/>
    <w:uiPriority w:val="99"/>
    <w:semiHidden/>
    <w:unhideWhenUsed/>
    <w:rsid w:val="007076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766B"/>
  </w:style>
  <w:style w:type="paragraph" w:styleId="a6">
    <w:name w:val="footer"/>
    <w:basedOn w:val="a"/>
    <w:link w:val="a7"/>
    <w:uiPriority w:val="99"/>
    <w:semiHidden/>
    <w:unhideWhenUsed/>
    <w:rsid w:val="007076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766B"/>
  </w:style>
  <w:style w:type="table" w:styleId="a8">
    <w:name w:val="Table Grid"/>
    <w:basedOn w:val="a1"/>
    <w:uiPriority w:val="59"/>
    <w:rsid w:val="007D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856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67E"/>
    <w:rPr>
      <w:rFonts w:ascii="Tahoma" w:hAnsi="Tahoma" w:cs="Tahoma"/>
      <w:sz w:val="16"/>
      <w:szCs w:val="16"/>
    </w:rPr>
  </w:style>
  <w:style w:type="paragraph" w:styleId="ab">
    <w:name w:val="Normal (Web)"/>
    <w:basedOn w:val="a"/>
    <w:uiPriority w:val="99"/>
    <w:unhideWhenUsed/>
    <w:rsid w:val="00D8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D875F7"/>
    <w:rPr>
      <w:b/>
      <w:bCs/>
    </w:rPr>
  </w:style>
  <w:style w:type="character" w:customStyle="1" w:styleId="apple-converted-space">
    <w:name w:val="apple-converted-space"/>
    <w:basedOn w:val="a0"/>
    <w:rsid w:val="00D875F7"/>
  </w:style>
  <w:style w:type="character" w:styleId="ad">
    <w:name w:val="Hyperlink"/>
    <w:basedOn w:val="a0"/>
    <w:uiPriority w:val="99"/>
    <w:unhideWhenUsed/>
    <w:rsid w:val="00D875F7"/>
    <w:rPr>
      <w:color w:val="0000FF"/>
      <w:u w:val="single"/>
    </w:rPr>
  </w:style>
  <w:style w:type="character" w:styleId="ae">
    <w:name w:val="Emphasis"/>
    <w:basedOn w:val="a0"/>
    <w:uiPriority w:val="20"/>
    <w:qFormat/>
    <w:rsid w:val="00D875F7"/>
    <w:rPr>
      <w:i/>
      <w:iCs/>
    </w:rPr>
  </w:style>
  <w:style w:type="paragraph" w:customStyle="1" w:styleId="msonormalmailrucssattributepostfix">
    <w:name w:val="msonormal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97350">
      <w:bodyDiv w:val="1"/>
      <w:marLeft w:val="0"/>
      <w:marRight w:val="0"/>
      <w:marTop w:val="0"/>
      <w:marBottom w:val="0"/>
      <w:divBdr>
        <w:top w:val="none" w:sz="0" w:space="0" w:color="auto"/>
        <w:left w:val="none" w:sz="0" w:space="0" w:color="auto"/>
        <w:bottom w:val="none" w:sz="0" w:space="0" w:color="auto"/>
        <w:right w:val="none" w:sz="0" w:space="0" w:color="auto"/>
      </w:divBdr>
    </w:div>
    <w:div w:id="44645552">
      <w:bodyDiv w:val="1"/>
      <w:marLeft w:val="0"/>
      <w:marRight w:val="0"/>
      <w:marTop w:val="0"/>
      <w:marBottom w:val="0"/>
      <w:divBdr>
        <w:top w:val="none" w:sz="0" w:space="0" w:color="auto"/>
        <w:left w:val="none" w:sz="0" w:space="0" w:color="auto"/>
        <w:bottom w:val="none" w:sz="0" w:space="0" w:color="auto"/>
        <w:right w:val="none" w:sz="0" w:space="0" w:color="auto"/>
      </w:divBdr>
    </w:div>
    <w:div w:id="280459897">
      <w:bodyDiv w:val="1"/>
      <w:marLeft w:val="0"/>
      <w:marRight w:val="0"/>
      <w:marTop w:val="0"/>
      <w:marBottom w:val="0"/>
      <w:divBdr>
        <w:top w:val="none" w:sz="0" w:space="0" w:color="auto"/>
        <w:left w:val="none" w:sz="0" w:space="0" w:color="auto"/>
        <w:bottom w:val="none" w:sz="0" w:space="0" w:color="auto"/>
        <w:right w:val="none" w:sz="0" w:space="0" w:color="auto"/>
      </w:divBdr>
      <w:divsChild>
        <w:div w:id="1984576557">
          <w:marLeft w:val="0"/>
          <w:marRight w:val="0"/>
          <w:marTop w:val="0"/>
          <w:marBottom w:val="225"/>
          <w:divBdr>
            <w:top w:val="none" w:sz="0" w:space="0" w:color="auto"/>
            <w:left w:val="none" w:sz="0" w:space="0" w:color="auto"/>
            <w:bottom w:val="none" w:sz="0" w:space="0" w:color="auto"/>
            <w:right w:val="none" w:sz="0" w:space="0" w:color="auto"/>
          </w:divBdr>
        </w:div>
      </w:divsChild>
    </w:div>
    <w:div w:id="393242319">
      <w:bodyDiv w:val="1"/>
      <w:marLeft w:val="0"/>
      <w:marRight w:val="0"/>
      <w:marTop w:val="0"/>
      <w:marBottom w:val="0"/>
      <w:divBdr>
        <w:top w:val="none" w:sz="0" w:space="0" w:color="auto"/>
        <w:left w:val="none" w:sz="0" w:space="0" w:color="auto"/>
        <w:bottom w:val="none" w:sz="0" w:space="0" w:color="auto"/>
        <w:right w:val="none" w:sz="0" w:space="0" w:color="auto"/>
      </w:divBdr>
    </w:div>
    <w:div w:id="482628648">
      <w:bodyDiv w:val="1"/>
      <w:marLeft w:val="0"/>
      <w:marRight w:val="0"/>
      <w:marTop w:val="0"/>
      <w:marBottom w:val="0"/>
      <w:divBdr>
        <w:top w:val="none" w:sz="0" w:space="0" w:color="auto"/>
        <w:left w:val="none" w:sz="0" w:space="0" w:color="auto"/>
        <w:bottom w:val="none" w:sz="0" w:space="0" w:color="auto"/>
        <w:right w:val="none" w:sz="0" w:space="0" w:color="auto"/>
      </w:divBdr>
    </w:div>
    <w:div w:id="670375864">
      <w:bodyDiv w:val="1"/>
      <w:marLeft w:val="0"/>
      <w:marRight w:val="0"/>
      <w:marTop w:val="0"/>
      <w:marBottom w:val="0"/>
      <w:divBdr>
        <w:top w:val="none" w:sz="0" w:space="0" w:color="auto"/>
        <w:left w:val="none" w:sz="0" w:space="0" w:color="auto"/>
        <w:bottom w:val="none" w:sz="0" w:space="0" w:color="auto"/>
        <w:right w:val="none" w:sz="0" w:space="0" w:color="auto"/>
      </w:divBdr>
    </w:div>
    <w:div w:id="846941445">
      <w:bodyDiv w:val="1"/>
      <w:marLeft w:val="0"/>
      <w:marRight w:val="0"/>
      <w:marTop w:val="0"/>
      <w:marBottom w:val="0"/>
      <w:divBdr>
        <w:top w:val="none" w:sz="0" w:space="0" w:color="auto"/>
        <w:left w:val="none" w:sz="0" w:space="0" w:color="auto"/>
        <w:bottom w:val="none" w:sz="0" w:space="0" w:color="auto"/>
        <w:right w:val="none" w:sz="0" w:space="0" w:color="auto"/>
      </w:divBdr>
    </w:div>
    <w:div w:id="927231691">
      <w:bodyDiv w:val="1"/>
      <w:marLeft w:val="0"/>
      <w:marRight w:val="0"/>
      <w:marTop w:val="0"/>
      <w:marBottom w:val="0"/>
      <w:divBdr>
        <w:top w:val="none" w:sz="0" w:space="0" w:color="auto"/>
        <w:left w:val="none" w:sz="0" w:space="0" w:color="auto"/>
        <w:bottom w:val="none" w:sz="0" w:space="0" w:color="auto"/>
        <w:right w:val="none" w:sz="0" w:space="0" w:color="auto"/>
      </w:divBdr>
    </w:div>
    <w:div w:id="931595960">
      <w:bodyDiv w:val="1"/>
      <w:marLeft w:val="0"/>
      <w:marRight w:val="0"/>
      <w:marTop w:val="0"/>
      <w:marBottom w:val="0"/>
      <w:divBdr>
        <w:top w:val="none" w:sz="0" w:space="0" w:color="auto"/>
        <w:left w:val="none" w:sz="0" w:space="0" w:color="auto"/>
        <w:bottom w:val="none" w:sz="0" w:space="0" w:color="auto"/>
        <w:right w:val="none" w:sz="0" w:space="0" w:color="auto"/>
      </w:divBdr>
    </w:div>
    <w:div w:id="1001469341">
      <w:bodyDiv w:val="1"/>
      <w:marLeft w:val="0"/>
      <w:marRight w:val="0"/>
      <w:marTop w:val="0"/>
      <w:marBottom w:val="0"/>
      <w:divBdr>
        <w:top w:val="none" w:sz="0" w:space="0" w:color="auto"/>
        <w:left w:val="none" w:sz="0" w:space="0" w:color="auto"/>
        <w:bottom w:val="none" w:sz="0" w:space="0" w:color="auto"/>
        <w:right w:val="none" w:sz="0" w:space="0" w:color="auto"/>
      </w:divBdr>
      <w:divsChild>
        <w:div w:id="1063142987">
          <w:marLeft w:val="0"/>
          <w:marRight w:val="0"/>
          <w:marTop w:val="0"/>
          <w:marBottom w:val="225"/>
          <w:divBdr>
            <w:top w:val="none" w:sz="0" w:space="0" w:color="auto"/>
            <w:left w:val="none" w:sz="0" w:space="0" w:color="auto"/>
            <w:bottom w:val="none" w:sz="0" w:space="0" w:color="auto"/>
            <w:right w:val="none" w:sz="0" w:space="0" w:color="auto"/>
          </w:divBdr>
        </w:div>
      </w:divsChild>
    </w:div>
    <w:div w:id="1232544536">
      <w:bodyDiv w:val="1"/>
      <w:marLeft w:val="0"/>
      <w:marRight w:val="0"/>
      <w:marTop w:val="0"/>
      <w:marBottom w:val="0"/>
      <w:divBdr>
        <w:top w:val="none" w:sz="0" w:space="0" w:color="auto"/>
        <w:left w:val="none" w:sz="0" w:space="0" w:color="auto"/>
        <w:bottom w:val="none" w:sz="0" w:space="0" w:color="auto"/>
        <w:right w:val="none" w:sz="0" w:space="0" w:color="auto"/>
      </w:divBdr>
    </w:div>
    <w:div w:id="1289967142">
      <w:bodyDiv w:val="1"/>
      <w:marLeft w:val="0"/>
      <w:marRight w:val="0"/>
      <w:marTop w:val="0"/>
      <w:marBottom w:val="0"/>
      <w:divBdr>
        <w:top w:val="none" w:sz="0" w:space="0" w:color="auto"/>
        <w:left w:val="none" w:sz="0" w:space="0" w:color="auto"/>
        <w:bottom w:val="none" w:sz="0" w:space="0" w:color="auto"/>
        <w:right w:val="none" w:sz="0" w:space="0" w:color="auto"/>
      </w:divBdr>
    </w:div>
    <w:div w:id="1419015848">
      <w:bodyDiv w:val="1"/>
      <w:marLeft w:val="0"/>
      <w:marRight w:val="0"/>
      <w:marTop w:val="0"/>
      <w:marBottom w:val="0"/>
      <w:divBdr>
        <w:top w:val="none" w:sz="0" w:space="0" w:color="auto"/>
        <w:left w:val="none" w:sz="0" w:space="0" w:color="auto"/>
        <w:bottom w:val="none" w:sz="0" w:space="0" w:color="auto"/>
        <w:right w:val="none" w:sz="0" w:space="0" w:color="auto"/>
      </w:divBdr>
    </w:div>
    <w:div w:id="1498765197">
      <w:bodyDiv w:val="1"/>
      <w:marLeft w:val="0"/>
      <w:marRight w:val="0"/>
      <w:marTop w:val="0"/>
      <w:marBottom w:val="0"/>
      <w:divBdr>
        <w:top w:val="none" w:sz="0" w:space="0" w:color="auto"/>
        <w:left w:val="none" w:sz="0" w:space="0" w:color="auto"/>
        <w:bottom w:val="none" w:sz="0" w:space="0" w:color="auto"/>
        <w:right w:val="none" w:sz="0" w:space="0" w:color="auto"/>
      </w:divBdr>
    </w:div>
    <w:div w:id="1516917630">
      <w:bodyDiv w:val="1"/>
      <w:marLeft w:val="0"/>
      <w:marRight w:val="0"/>
      <w:marTop w:val="0"/>
      <w:marBottom w:val="0"/>
      <w:divBdr>
        <w:top w:val="none" w:sz="0" w:space="0" w:color="auto"/>
        <w:left w:val="none" w:sz="0" w:space="0" w:color="auto"/>
        <w:bottom w:val="none" w:sz="0" w:space="0" w:color="auto"/>
        <w:right w:val="none" w:sz="0" w:space="0" w:color="auto"/>
      </w:divBdr>
    </w:div>
    <w:div w:id="2053311356">
      <w:bodyDiv w:val="1"/>
      <w:marLeft w:val="0"/>
      <w:marRight w:val="0"/>
      <w:marTop w:val="0"/>
      <w:marBottom w:val="0"/>
      <w:divBdr>
        <w:top w:val="none" w:sz="0" w:space="0" w:color="auto"/>
        <w:left w:val="none" w:sz="0" w:space="0" w:color="auto"/>
        <w:bottom w:val="none" w:sz="0" w:space="0" w:color="auto"/>
        <w:right w:val="none" w:sz="0" w:space="0" w:color="auto"/>
      </w:divBdr>
      <w:divsChild>
        <w:div w:id="173219279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u.ru/" TargetMode="External"/><Relationship Id="rId13" Type="http://schemas.openxmlformats.org/officeDocument/2006/relationships/hyperlink" Target="consultantplus://offline/ref=04B2FE57311483C1FC14F950A470332D7D18251BD4E517F9F76C739868A6926DF3024F9FB4CEDC16S9l6N" TargetMode="External"/><Relationship Id="rId18" Type="http://schemas.openxmlformats.org/officeDocument/2006/relationships/hyperlink" Target="consultantplus://offline/ref=04B2FE57311483C1FC14F950A470332D7D18251BD4E517F9F76C739868A6926DF3024F9FB4CEDD12S9l8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hyperlink" Target="consultantplus://offline/ref=04B2FE57311483C1FC14F950A470332D7D18251BD4E517F9F76C739868A6926DF3024F9FB4CEDF1BS9l8N"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FD916S9l8N" TargetMode="External"/><Relationship Id="rId17" Type="http://schemas.openxmlformats.org/officeDocument/2006/relationships/hyperlink" Target="consultantplus://offline/ref=04B2FE57311483C1FC14F950A470332D7D18251BD4E517F9F76C739868A6926DF3024F98B3SClDN" TargetMode="External"/><Relationship Id="rId25" Type="http://schemas.openxmlformats.org/officeDocument/2006/relationships/hyperlink" Target="file:///D:\%D0%94%D0%BE%D0%BA%D1%83%D0%BC%D0%B5%D0%BD%D1%82%D1%8B%20%D0%BE%D0%B1%D1%89%D0%B8%D0%B5\%D0%A2%D0%98%D0%9F%D0%9E%D0%92%D0%AB%D0%95%20%D0%A0%D0%95%D0%93%D0%9B%D0%90%D0%9C%D0%95%D0%9D%D0%A2%D0%AB%20%202018%20%D0%B3%D0%BE%D0%B4\%D0%9D%D0%BE%D0%B2%D1%8B%D0%B5%20%D1%82%D0%B8%D0%BF%D0%BE%D0%B2%D1%8B%D0%B5\%D1%82%D0%B8%D0%BF%D0%BE%D0%B2%D1%8B%D0%B5%20%D0%BD%D0%B0%20%D0%BF%D1%80%D0%BE%D0%B2%D0%B5%D1%80%D0%BA%D1%83\%D0%9E%D0%B1%D1%80%D0%B0%D0%B7%D1%86%D1%8B\%D0%9E%D0%98%D0%92%20%20%D0%B8%D0%B7%D0%BC%D0%B5%D0%BD%D0%B5%D0%B8%D1%8F%20%D0%B2%20%D1%80%D0%B5%D0%B3%D0%BB%D0%B0%D0%BC%D0%B5%D0%BD%D1%82%20479-%D0%A4%D0%97.doc" TargetMode="External"/><Relationship Id="rId2" Type="http://schemas.openxmlformats.org/officeDocument/2006/relationships/numbering" Target="numbering.xml"/><Relationship Id="rId16" Type="http://schemas.openxmlformats.org/officeDocument/2006/relationships/hyperlink" Target="consultantplus://offline/ref=04B2FE57311483C1FC14F950A470332D7D18251BD4E517F9F76C739868A6926DF3024F9FB4CFDA14S9l0N" TargetMode="External"/><Relationship Id="rId20" Type="http://schemas.openxmlformats.org/officeDocument/2006/relationships/hyperlink" Target="consultantplus://offline/ref=04B2FE57311483C1FC14F950A470332D7D18251BD4E517F9F76C739868A6926DF3024F98B3SC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FDA12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FB4CEDC15S9l2N" TargetMode="External"/><Relationship Id="rId23" Type="http://schemas.openxmlformats.org/officeDocument/2006/relationships/hyperlink" Target="consultantplus://offline/ref=1BFDAD49D407E9D306FE11C7CC69B924870ADD548527021586FDADCCC0525CA2279BBE4D1F8F92254FF15FGDO3J" TargetMode="External"/><Relationship Id="rId28" Type="http://schemas.openxmlformats.org/officeDocument/2006/relationships/theme" Target="theme/theme1.xml"/><Relationship Id="rId10" Type="http://schemas.openxmlformats.org/officeDocument/2006/relationships/hyperlink" Target="consultantplus://offline/ref=1E4B1667937444D9C9D0EDA0BEDCC0C7E8064701CB810CD5B0D12348EC30F30E417AA866DC02868D5D4357f9Z7I" TargetMode="External"/><Relationship Id="rId19" Type="http://schemas.openxmlformats.org/officeDocument/2006/relationships/hyperlink" Target="consultantplus://offline/ref=04B2FE57311483C1FC14F950A470332D7D18251BD4E517F9F76C739868A6926DF3024F9FB4CEDD11S9l3N" TargetMode="External"/><Relationship Id="rId4" Type="http://schemas.openxmlformats.org/officeDocument/2006/relationships/settings" Target="settings.xml"/><Relationship Id="rId9" Type="http://schemas.openxmlformats.org/officeDocument/2006/relationships/hyperlink" Target="mailto:adm.olhovka@mail.ru" TargetMode="External"/><Relationship Id="rId14" Type="http://schemas.openxmlformats.org/officeDocument/2006/relationships/hyperlink" Target="consultantplus://offline/ref=04B2FE57311483C1FC14F950A470332D7D18251BD4E517F9F76C739868A6926DF3024F9FB4CEDC15S9l1N" TargetMode="External"/><Relationship Id="rId22" Type="http://schemas.openxmlformats.org/officeDocument/2006/relationships/hyperlink" Target="consultantplus://offline/ref=04B2FE57311483C1FC14F950A470332D7D18251BD4E517F9F76C739868A6926DF3024F9FB4CEDF1AS9l1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0CB8-6C8E-4E1B-A9E7-DD06D392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10511</Words>
  <Characters>59918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2018-02-05T09:42:00Z</cp:lastPrinted>
  <dcterms:created xsi:type="dcterms:W3CDTF">2018-04-19T10:46:00Z</dcterms:created>
  <dcterms:modified xsi:type="dcterms:W3CDTF">2018-04-19T10:46:00Z</dcterms:modified>
</cp:coreProperties>
</file>