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FC" w:rsidRDefault="003C46FC" w:rsidP="008E7244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8E7244" w:rsidRPr="00643201">
        <w:rPr>
          <w:b/>
          <w:szCs w:val="28"/>
        </w:rPr>
        <w:t xml:space="preserve"> СОБРАНИЕ ДЕПУТАТОВ </w:t>
      </w:r>
    </w:p>
    <w:p w:rsidR="008E7244" w:rsidRPr="00643201" w:rsidRDefault="008E7244" w:rsidP="008E7244">
      <w:pPr>
        <w:pStyle w:val="a3"/>
        <w:jc w:val="center"/>
        <w:rPr>
          <w:b/>
          <w:szCs w:val="28"/>
        </w:rPr>
      </w:pPr>
      <w:r w:rsidRPr="00643201">
        <w:rPr>
          <w:b/>
          <w:szCs w:val="28"/>
        </w:rPr>
        <w:t>ОЛЬХОВСКОГО СЕЛЬСОВЕТА</w:t>
      </w:r>
    </w:p>
    <w:p w:rsidR="008E7244" w:rsidRPr="00643201" w:rsidRDefault="008E7244" w:rsidP="008E7244">
      <w:pPr>
        <w:pStyle w:val="a3"/>
        <w:jc w:val="center"/>
        <w:rPr>
          <w:b/>
          <w:szCs w:val="28"/>
        </w:rPr>
      </w:pPr>
      <w:r w:rsidRPr="00643201">
        <w:rPr>
          <w:b/>
          <w:szCs w:val="28"/>
        </w:rPr>
        <w:t>ХОМУТОВСКОГО РАЙОНА КУРСКОЙ ОБЛАСТИ</w:t>
      </w:r>
    </w:p>
    <w:p w:rsidR="008E7244" w:rsidRPr="00643201" w:rsidRDefault="008E7244" w:rsidP="008E7244">
      <w:pPr>
        <w:pStyle w:val="a3"/>
        <w:jc w:val="center"/>
        <w:rPr>
          <w:b/>
          <w:szCs w:val="28"/>
        </w:rPr>
      </w:pPr>
    </w:p>
    <w:p w:rsidR="008E7244" w:rsidRPr="00643201" w:rsidRDefault="008E7244" w:rsidP="008E7244">
      <w:pPr>
        <w:pStyle w:val="a3"/>
        <w:jc w:val="center"/>
        <w:rPr>
          <w:b/>
          <w:szCs w:val="28"/>
        </w:rPr>
      </w:pPr>
      <w:r w:rsidRPr="00643201">
        <w:rPr>
          <w:b/>
          <w:szCs w:val="28"/>
        </w:rPr>
        <w:t>РЕШЕНИЕ</w:t>
      </w:r>
    </w:p>
    <w:p w:rsidR="008E7244" w:rsidRPr="00643201" w:rsidRDefault="008E7244" w:rsidP="008E7244">
      <w:pPr>
        <w:pStyle w:val="a3"/>
        <w:jc w:val="left"/>
        <w:rPr>
          <w:b/>
          <w:szCs w:val="28"/>
        </w:rPr>
      </w:pPr>
    </w:p>
    <w:p w:rsidR="008E7244" w:rsidRPr="00643201" w:rsidRDefault="008E7244" w:rsidP="008E7244">
      <w:pPr>
        <w:pStyle w:val="a3"/>
        <w:jc w:val="center"/>
        <w:rPr>
          <w:szCs w:val="28"/>
        </w:rPr>
      </w:pPr>
      <w:r w:rsidRPr="00643201">
        <w:rPr>
          <w:szCs w:val="28"/>
        </w:rPr>
        <w:t xml:space="preserve">от </w:t>
      </w:r>
      <w:r w:rsidR="003C46FC">
        <w:rPr>
          <w:szCs w:val="28"/>
        </w:rPr>
        <w:t>08.12.</w:t>
      </w:r>
      <w:r w:rsidRPr="00643201">
        <w:rPr>
          <w:szCs w:val="28"/>
        </w:rPr>
        <w:t>2020 №</w:t>
      </w:r>
      <w:r w:rsidR="003C46FC">
        <w:rPr>
          <w:szCs w:val="28"/>
        </w:rPr>
        <w:t>6/32-3</w:t>
      </w:r>
    </w:p>
    <w:p w:rsidR="008E7244" w:rsidRPr="00643201" w:rsidRDefault="008E7244" w:rsidP="008E7244">
      <w:pPr>
        <w:spacing w:after="0" w:line="240" w:lineRule="auto"/>
        <w:jc w:val="center"/>
        <w:rPr>
          <w:sz w:val="28"/>
          <w:szCs w:val="28"/>
        </w:rPr>
      </w:pPr>
    </w:p>
    <w:p w:rsidR="008E7244" w:rsidRPr="00F34A4D" w:rsidRDefault="008E7244" w:rsidP="008E7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с.Ольховка</w:t>
      </w:r>
    </w:p>
    <w:p w:rsidR="00BE6D91" w:rsidRPr="00F34A4D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91" w:rsidRPr="00BE6D91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Pr="00BE6D9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избрании</w:t>
      </w: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Главы </w:t>
      </w:r>
      <w:r w:rsidR="008E7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Ольховского сельсовета </w:t>
      </w: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Хомутовского района Курской области</w:t>
      </w:r>
    </w:p>
    <w:p w:rsidR="00BE6D91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D91" w:rsidRPr="008E7244" w:rsidRDefault="00BE6D91" w:rsidP="00C15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36 Федерального закона от 6 октября 2003 года   №131-ФЗ «Об общих принципах организации местного самоуправления в Российской Федерации», частью 3 статьи 1 Закона Курской области от 19.11.2014г. № 72-ЗКО «О порядке избрания, месте </w:t>
      </w:r>
      <w:r w:rsidR="0008157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органов местного самоуправления и сроках  полномочий глав муниципальных образований», статьей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>Ольховский сельсовет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», Порядком проведения конкурса по отбору кандидатур</w:t>
      </w:r>
      <w:r w:rsidR="00C1596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Главы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Ольховского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 района,</w:t>
      </w:r>
      <w:r w:rsid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  решением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Ольховского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</w:t>
      </w:r>
      <w:r w:rsidRPr="00C15968">
        <w:rPr>
          <w:rFonts w:ascii="Times New Roman" w:hAnsi="Times New Roman" w:cs="Times New Roman"/>
          <w:sz w:val="28"/>
          <w:szCs w:val="28"/>
        </w:rPr>
        <w:t xml:space="preserve">от </w:t>
      </w:r>
      <w:r w:rsidR="008E7244">
        <w:rPr>
          <w:rFonts w:ascii="Times New Roman" w:hAnsi="Times New Roman" w:cs="Times New Roman"/>
          <w:sz w:val="28"/>
          <w:szCs w:val="28"/>
        </w:rPr>
        <w:t>30.04.2019 №53/166</w:t>
      </w:r>
      <w:r w:rsidRPr="00C15968">
        <w:rPr>
          <w:rFonts w:ascii="Times New Roman" w:hAnsi="Times New Roman" w:cs="Times New Roman"/>
          <w:sz w:val="28"/>
          <w:szCs w:val="28"/>
        </w:rPr>
        <w:t>,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 решени</w:t>
      </w:r>
      <w:r w:rsidR="00A3323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Ольховского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  </w:t>
      </w:r>
      <w:r w:rsidRPr="003C46F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C46FC" w:rsidRPr="003C46FC">
        <w:rPr>
          <w:rFonts w:ascii="Times New Roman" w:hAnsi="Times New Roman" w:cs="Times New Roman"/>
          <w:color w:val="000000"/>
          <w:sz w:val="28"/>
          <w:szCs w:val="28"/>
        </w:rPr>
        <w:t>27.10.</w:t>
      </w:r>
      <w:r w:rsidR="008E7244" w:rsidRPr="003C46FC">
        <w:rPr>
          <w:rFonts w:ascii="Times New Roman" w:hAnsi="Times New Roman" w:cs="Times New Roman"/>
          <w:color w:val="000000"/>
          <w:sz w:val="28"/>
          <w:szCs w:val="28"/>
        </w:rPr>
        <w:t>2020 №</w:t>
      </w:r>
      <w:r w:rsidR="003C46FC" w:rsidRPr="003C46FC">
        <w:rPr>
          <w:rFonts w:ascii="Times New Roman" w:hAnsi="Times New Roman" w:cs="Times New Roman"/>
          <w:color w:val="000000"/>
          <w:sz w:val="28"/>
          <w:szCs w:val="28"/>
        </w:rPr>
        <w:t>3/21-3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«О проведении </w:t>
      </w:r>
      <w:r w:rsidR="003C46FC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повторного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по отбору кандидатур на должность Главы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Ольховского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района», решением конкурсной комиссии по проведению </w:t>
      </w:r>
      <w:r w:rsidR="003C46FC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повторного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по отбору кандидатур на должность Главы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Ольховского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</w:t>
      </w:r>
      <w:r w:rsidRPr="00CC673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C6732" w:rsidRPr="00CC6732">
        <w:rPr>
          <w:rFonts w:ascii="Times New Roman" w:hAnsi="Times New Roman" w:cs="Times New Roman"/>
          <w:color w:val="000000"/>
          <w:sz w:val="28"/>
          <w:szCs w:val="28"/>
        </w:rPr>
        <w:t>12.11.</w:t>
      </w:r>
      <w:r w:rsidR="008E7244" w:rsidRPr="00CC6732">
        <w:rPr>
          <w:rFonts w:ascii="Times New Roman" w:hAnsi="Times New Roman" w:cs="Times New Roman"/>
          <w:color w:val="000000"/>
          <w:sz w:val="28"/>
          <w:szCs w:val="28"/>
        </w:rPr>
        <w:t>2020 №</w:t>
      </w:r>
      <w:r w:rsidR="00CC6732" w:rsidRPr="00CC6732">
        <w:rPr>
          <w:rFonts w:ascii="Times New Roman" w:hAnsi="Times New Roman" w:cs="Times New Roman"/>
          <w:color w:val="000000"/>
          <w:sz w:val="28"/>
          <w:szCs w:val="28"/>
        </w:rPr>
        <w:t>4/16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234" w:rsidRPr="008E7244">
        <w:rPr>
          <w:rFonts w:ascii="Times New Roman" w:hAnsi="Times New Roman" w:cs="Times New Roman"/>
          <w:sz w:val="28"/>
          <w:szCs w:val="28"/>
        </w:rPr>
        <w:t>«</w:t>
      </w:r>
      <w:r w:rsidR="008E7244" w:rsidRPr="008E7244">
        <w:rPr>
          <w:rFonts w:ascii="Times New Roman" w:hAnsi="Times New Roman" w:cs="Times New Roman"/>
          <w:sz w:val="28"/>
          <w:szCs w:val="28"/>
        </w:rPr>
        <w:t>Об отборе кандидатур на должность Главы Ольховского сельсовета Хомутовского района, набравших наибольшее количество баллов</w:t>
      </w:r>
      <w:r w:rsidR="00A33234" w:rsidRPr="008E7244">
        <w:rPr>
          <w:rFonts w:ascii="Times New Roman" w:hAnsi="Times New Roman" w:cs="Times New Roman"/>
          <w:sz w:val="28"/>
          <w:szCs w:val="28"/>
        </w:rPr>
        <w:t>»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, на основании протокола №</w:t>
      </w:r>
      <w:r w:rsidR="00CC673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20FA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счетной комиссии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73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C6732" w:rsidRPr="00CC6732">
        <w:rPr>
          <w:rFonts w:ascii="Times New Roman" w:hAnsi="Times New Roman" w:cs="Times New Roman"/>
          <w:color w:val="000000"/>
          <w:sz w:val="28"/>
          <w:szCs w:val="28"/>
        </w:rPr>
        <w:t>08.12.</w:t>
      </w:r>
      <w:r w:rsidR="008E7244" w:rsidRPr="00CC6732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CC67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DD6E9B">
        <w:rPr>
          <w:rFonts w:ascii="Times New Roman" w:hAnsi="Times New Roman" w:cs="Times New Roman"/>
          <w:color w:val="000000"/>
          <w:sz w:val="28"/>
          <w:szCs w:val="28"/>
        </w:rPr>
        <w:t xml:space="preserve">итогах голосования по </w:t>
      </w:r>
      <w:r w:rsidR="001F20FA">
        <w:rPr>
          <w:rFonts w:ascii="Times New Roman" w:hAnsi="Times New Roman" w:cs="Times New Roman"/>
          <w:color w:val="000000"/>
          <w:sz w:val="28"/>
          <w:szCs w:val="28"/>
        </w:rPr>
        <w:t>выборам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Ольховского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района» Собрание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Ольховского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  </w:t>
      </w:r>
      <w:r w:rsidRPr="008E7244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BE6D91" w:rsidRPr="00BE6D91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1. Избрать </w:t>
      </w:r>
      <w:r w:rsidR="008226C1">
        <w:rPr>
          <w:rFonts w:ascii="Times New Roman" w:hAnsi="Times New Roman" w:cs="Times New Roman"/>
          <w:color w:val="000000"/>
          <w:sz w:val="28"/>
          <w:szCs w:val="28"/>
        </w:rPr>
        <w:t>Белоусова Александра Михайловича</w:t>
      </w:r>
      <w:r w:rsidR="008A10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 Главой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Ольховского сельсовета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BE6D91" w:rsidRPr="00C15968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68">
        <w:rPr>
          <w:rFonts w:ascii="Times New Roman" w:hAnsi="Times New Roman" w:cs="Times New Roman"/>
          <w:color w:val="000000"/>
          <w:sz w:val="28"/>
          <w:szCs w:val="28"/>
        </w:rPr>
        <w:t>2. Решение вступает в силу со дня его подписания и подлежит официа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льному опубликованию в газете «Районные новости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» и размещению  на официальном сайте муниципального образования  «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>Ольховский сельсовет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>Хомутовского района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487" w:type="dxa"/>
        <w:tblLayout w:type="fixed"/>
        <w:tblLook w:val="0000"/>
      </w:tblPr>
      <w:tblGrid>
        <w:gridCol w:w="4560"/>
        <w:gridCol w:w="4927"/>
      </w:tblGrid>
      <w:tr w:rsidR="008E7244" w:rsidRPr="008E7244" w:rsidTr="008E7244">
        <w:trPr>
          <w:trHeight w:val="1028"/>
        </w:trPr>
        <w:tc>
          <w:tcPr>
            <w:tcW w:w="4560" w:type="dxa"/>
          </w:tcPr>
          <w:p w:rsidR="008A103C" w:rsidRDefault="008A103C" w:rsidP="008E7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8E7244" w:rsidRPr="008E7244" w:rsidRDefault="008E7244" w:rsidP="008E7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>Председатель Собрания депутатов</w:t>
            </w:r>
          </w:p>
          <w:p w:rsidR="008E7244" w:rsidRPr="008E7244" w:rsidRDefault="008E7244" w:rsidP="008E7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 xml:space="preserve">Ольховского сельсовета  </w:t>
            </w:r>
          </w:p>
          <w:p w:rsidR="008E7244" w:rsidRPr="008E7244" w:rsidRDefault="008E7244" w:rsidP="008E7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>Хомутовского района</w:t>
            </w:r>
          </w:p>
        </w:tc>
        <w:tc>
          <w:tcPr>
            <w:tcW w:w="4927" w:type="dxa"/>
          </w:tcPr>
          <w:p w:rsidR="008E7244" w:rsidRPr="008E7244" w:rsidRDefault="008E7244" w:rsidP="008E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44" w:rsidRDefault="008E7244" w:rsidP="008E7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72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A103C" w:rsidRDefault="008E7244" w:rsidP="008E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8E7244" w:rsidRPr="008E7244" w:rsidRDefault="008E7244" w:rsidP="008E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44">
              <w:rPr>
                <w:rFonts w:ascii="Times New Roman" w:hAnsi="Times New Roman" w:cs="Times New Roman"/>
                <w:sz w:val="28"/>
                <w:szCs w:val="28"/>
              </w:rPr>
              <w:t>Е.Н.Костина</w:t>
            </w:r>
          </w:p>
        </w:tc>
      </w:tr>
      <w:tr w:rsidR="008E7244" w:rsidRPr="008E7244" w:rsidTr="008E7244">
        <w:trPr>
          <w:trHeight w:val="589"/>
        </w:trPr>
        <w:tc>
          <w:tcPr>
            <w:tcW w:w="4560" w:type="dxa"/>
          </w:tcPr>
          <w:p w:rsidR="008E7244" w:rsidRPr="008E7244" w:rsidRDefault="008E7244" w:rsidP="008E72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927" w:type="dxa"/>
          </w:tcPr>
          <w:p w:rsidR="008E7244" w:rsidRPr="008E7244" w:rsidRDefault="008E7244" w:rsidP="008E7244">
            <w:pPr>
              <w:pStyle w:val="4"/>
              <w:spacing w:before="0" w:after="0"/>
              <w:jc w:val="center"/>
            </w:pPr>
          </w:p>
        </w:tc>
      </w:tr>
    </w:tbl>
    <w:p w:rsidR="008E7244" w:rsidRPr="00730395" w:rsidRDefault="008E7244" w:rsidP="008E7244">
      <w:pPr>
        <w:pStyle w:val="a3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0C6C0F" w:rsidRDefault="000C6C0F" w:rsidP="008E7244">
      <w:pPr>
        <w:spacing w:after="0" w:line="240" w:lineRule="auto"/>
        <w:jc w:val="both"/>
      </w:pPr>
    </w:p>
    <w:sectPr w:rsidR="000C6C0F" w:rsidSect="008E72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6D91"/>
    <w:rsid w:val="0008157D"/>
    <w:rsid w:val="000A5D82"/>
    <w:rsid w:val="000C6C0F"/>
    <w:rsid w:val="001C252F"/>
    <w:rsid w:val="001F20FA"/>
    <w:rsid w:val="003160A6"/>
    <w:rsid w:val="003C46FC"/>
    <w:rsid w:val="004019A4"/>
    <w:rsid w:val="00484E00"/>
    <w:rsid w:val="00510F26"/>
    <w:rsid w:val="00812C75"/>
    <w:rsid w:val="00816726"/>
    <w:rsid w:val="008226C1"/>
    <w:rsid w:val="00885481"/>
    <w:rsid w:val="008942C5"/>
    <w:rsid w:val="008A103C"/>
    <w:rsid w:val="008E7244"/>
    <w:rsid w:val="00A33234"/>
    <w:rsid w:val="00BD595B"/>
    <w:rsid w:val="00BE6D91"/>
    <w:rsid w:val="00C15968"/>
    <w:rsid w:val="00CC6732"/>
    <w:rsid w:val="00D705CA"/>
    <w:rsid w:val="00DB10E5"/>
    <w:rsid w:val="00DD6E9B"/>
    <w:rsid w:val="00F8181C"/>
    <w:rsid w:val="00F85507"/>
    <w:rsid w:val="00FA208D"/>
    <w:rsid w:val="00FE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CA"/>
  </w:style>
  <w:style w:type="paragraph" w:styleId="4">
    <w:name w:val="heading 4"/>
    <w:basedOn w:val="a"/>
    <w:next w:val="a"/>
    <w:link w:val="40"/>
    <w:qFormat/>
    <w:rsid w:val="008E724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D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E6D91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qFormat/>
    <w:rsid w:val="00BE6D91"/>
    <w:rPr>
      <w:b/>
      <w:bCs/>
    </w:rPr>
  </w:style>
  <w:style w:type="character" w:customStyle="1" w:styleId="40">
    <w:name w:val="Заголовок 4 Знак"/>
    <w:basedOn w:val="a0"/>
    <w:link w:val="4"/>
    <w:rsid w:val="008E724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8</cp:revision>
  <cp:lastPrinted>2020-12-08T09:42:00Z</cp:lastPrinted>
  <dcterms:created xsi:type="dcterms:W3CDTF">2020-12-08T08:07:00Z</dcterms:created>
  <dcterms:modified xsi:type="dcterms:W3CDTF">2020-12-08T12:54:00Z</dcterms:modified>
</cp:coreProperties>
</file>