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1C" w:rsidRPr="000240F6" w:rsidRDefault="00FE061C" w:rsidP="00FE061C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0240F6">
        <w:rPr>
          <w:rFonts w:ascii="Times New Roman" w:hAnsi="Times New Roman" w:cs="Times New Roman"/>
          <w:b/>
          <w:sz w:val="32"/>
          <w:szCs w:val="32"/>
          <w:lang w:eastAsia="ru-RU"/>
        </w:rPr>
        <w:t>Паспорт</w:t>
      </w:r>
    </w:p>
    <w:p w:rsidR="00FE061C" w:rsidRPr="000240F6" w:rsidRDefault="00FE061C" w:rsidP="00FE061C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0240F6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муниципальной программы</w:t>
      </w:r>
    </w:p>
    <w:p w:rsidR="00FE061C" w:rsidRDefault="00FE061C" w:rsidP="00FE061C">
      <w:pPr>
        <w:pStyle w:val="a3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</w:pPr>
      <w:r w:rsidRPr="000240F6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0240F6" w:rsidRPr="000240F6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 xml:space="preserve"> в администрации Ольховского сельсовета Хомутовского района Курской области</w:t>
      </w:r>
      <w:r w:rsidRPr="000240F6">
        <w:rPr>
          <w:rFonts w:ascii="Times New Roman" w:hAnsi="Times New Roman" w:cs="Times New Roman"/>
          <w:b/>
          <w:color w:val="000000"/>
          <w:sz w:val="32"/>
          <w:szCs w:val="32"/>
          <w:lang w:eastAsia="ru-RU"/>
        </w:rPr>
        <w:t>»</w:t>
      </w:r>
    </w:p>
    <w:p w:rsidR="000240F6" w:rsidRPr="000240F6" w:rsidRDefault="000240F6" w:rsidP="00FE061C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tbl>
      <w:tblPr>
        <w:tblW w:w="10348" w:type="dxa"/>
        <w:tblInd w:w="-601" w:type="dxa"/>
        <w:tblCellMar>
          <w:left w:w="0" w:type="dxa"/>
          <w:right w:w="0" w:type="dxa"/>
        </w:tblCellMar>
        <w:tblLook w:val="04A0"/>
      </w:tblPr>
      <w:tblGrid>
        <w:gridCol w:w="2977"/>
        <w:gridCol w:w="7371"/>
      </w:tblGrid>
      <w:tr w:rsidR="00FE061C" w:rsidRPr="000240F6" w:rsidTr="0096505C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 </w:t>
            </w:r>
            <w:r w:rsidR="003E7FB7" w:rsidRPr="0002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Ольховского</w:t>
            </w:r>
            <w:r w:rsidRPr="00024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Хомутовского района Курской области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4262E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</w:t>
            </w:r>
            <w:r w:rsidR="004262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C440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«Реализация муниципальной политики в сфере физической культуры и спорта</w:t>
            </w:r>
            <w:r w:rsid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администрации Ольховского сельсовета Хомутовского района Курской области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E061C" w:rsidRPr="000240F6" w:rsidTr="0096505C">
        <w:trPr>
          <w:trHeight w:val="88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роли физической культуры и спорта в формировании здорового образа жизни населения муниципального образования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интереса населения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</w:t>
            </w:r>
            <w:r w:rsidR="00F86BBB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="00F86BBB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занятиям физической культурой и спортом;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 и формирование здорового образа жизни детей дошкольного возраста; 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воспитание и формирование здорового образа жизни школьников;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потребности здорового образа жизни у жителей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Ольховском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 муниципального образования, систематически занимающегося физической культурой и спортом;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физкультурно-оздоровительных мероприятий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  и сроки реализации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C96ED0" w:rsidP="00C96E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2021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  годы в один этап</w:t>
            </w:r>
          </w:p>
        </w:tc>
      </w:tr>
      <w:tr w:rsidR="00FE061C" w:rsidRPr="000240F6" w:rsidTr="0096505C"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мероприятий муниципальной Программы за счет средств местного бюджета  составит – </w:t>
            </w:r>
            <w:r w:rsidR="00EC4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E7FB7"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6505C"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E7FB7"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r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рублей, в т.ч. по годам: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6505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96505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,0тыс. рублей;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9744D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,0 тыс. рублей, 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FE061C" w:rsidRPr="000240F6" w:rsidRDefault="00FE061C" w:rsidP="007974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 объем финансовых средств местного бюджета   на реализацию подпрограммы «Реализация муниципальной политики в сфере физической культуры и спорта</w:t>
            </w:r>
            <w:r w:rsid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администрации Ольховского сельсовета Курской области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составит –</w:t>
            </w:r>
            <w:r w:rsidR="00EC45D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E7FB7"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96505C"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тыс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рублей, в т.ч. по годам: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,0 тыс. рублей, </w:t>
            </w:r>
          </w:p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EC45D6" w:rsidRPr="000240F6" w:rsidRDefault="00FE061C" w:rsidP="00EC45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,0тыс. рублей</w:t>
            </w:r>
            <w:r w:rsidR="0079744D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C45D6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45D6" w:rsidRPr="000240F6" w:rsidRDefault="00EC45D6" w:rsidP="00EC45D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FE061C" w:rsidRPr="000240F6" w:rsidRDefault="00FE061C" w:rsidP="007974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61C" w:rsidRPr="000240F6" w:rsidTr="0096505C">
        <w:trPr>
          <w:trHeight w:val="344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граждан сельсовета, систематически занимающихся физической культурой и спортом, в том числе учащихся, женщин, инвалидов;</w:t>
            </w:r>
          </w:p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организационной работы, зрелищности проводимых мероприятий;</w:t>
            </w:r>
          </w:p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      </w:r>
          </w:p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интереса населения к занятиям физической культурой и спортом;</w:t>
            </w:r>
          </w:p>
          <w:p w:rsidR="00FE061C" w:rsidRPr="000240F6" w:rsidRDefault="00FE061C" w:rsidP="009650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информированность населения и обеспечение доступности информации по вопросам физической культуры и спорта</w:t>
            </w:r>
          </w:p>
        </w:tc>
      </w:tr>
    </w:tbl>
    <w:p w:rsidR="000240F6" w:rsidRDefault="000240F6" w:rsidP="00FE061C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E061C" w:rsidRPr="000240F6" w:rsidRDefault="00FE061C" w:rsidP="00FE061C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Общая характеристика сферы реализации</w:t>
      </w:r>
    </w:p>
    <w:p w:rsidR="00FE061C" w:rsidRPr="000240F6" w:rsidRDefault="00FE061C" w:rsidP="00FE061C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программы, основные проблемы в</w:t>
      </w:r>
    </w:p>
    <w:p w:rsidR="00FE061C" w:rsidRPr="000240F6" w:rsidRDefault="00FE061C" w:rsidP="00FE061C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указанной сфере </w:t>
      </w: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 прогноз ее развития</w:t>
      </w:r>
    </w:p>
    <w:p w:rsidR="00FE061C" w:rsidRPr="000240F6" w:rsidRDefault="00FE061C" w:rsidP="00FE061C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Физическая культура и массовый спорт являются наиболее универсальным способом физического оздоровления населения  </w:t>
      </w:r>
      <w:r w:rsidR="003E7FB7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сельсовета Хомутовского района (далее – </w:t>
      </w:r>
      <w:r w:rsidR="00D30E28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Ольховский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сельсовет).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Создание основы для сохранения и улучшения физического и духовного здоровья граждан в значительной степени способствует достижению указанной цели.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Развитие физической культуры и спорта является основополагающей задачей для полноценного и всестороннего развития общества. Физическая культура и массовый спорт могут выступать, как эффективное средство реабилитации и социальной адаптации, а так же, как фактор улучшения самочувствия, повышения уровня физической подготовленности, удовлетворения потребности в общении, расширении круга знакомств, самореализации при занятиях спортом.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Эта задача может быть решена при реализации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Сегодня имеется ряд проблем, влияющих на развитие физической культуры, требующих неотложного решения, в том числе: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недостаточное привлечение населения к регулярным занятиям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низкий уровень пропаганды занятиями физической культурой и спортом, как составляющей здорового образа жизни.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муниципальной программы  «Повышение эффективности работы с молодежью, организация отдыха и оздоровление детей, молодёжи, развитие физической культуры и спорта 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Ольховском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 сельсовете Хомутовского района на 201</w:t>
      </w:r>
      <w:r w:rsidR="00E43DD8" w:rsidRPr="000240F6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E43DD8" w:rsidRPr="000240F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г.» позволит решить некоторые из указанных проблем.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Основные программные мероприятия связаны с развитием физической культуры и массового спорта, в т.ч., включая: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интереса населения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к занятиям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физическое воспитание и формирование здорового образа жизни детей дошкольного и школьного возраста;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развитие физической культуры и спорта по месту жительства;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возможность адаптации мероприятий муниципальной программы потребностям населения и, при необходимости, их корректировки.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Самыми популярными видами спорта 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Ольховском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сельсовете являются футбол, волейбол , хоккей . Ежегодно проводятся соревнования по вышеперечисленным видам спорта.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функционирует спортивный зал в Романовской  школе. Жители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принимают участие в различных спортивных мероприятиях, становясь призерами соревнований.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Очевидно, что для улучшения здоровья, благосостояния и качества жизни граждан необходимо акцентировать внимание на развитии массовой физической культуры и спорта. Занятия физической культурой и спортом должны стать составляющей частью здорового образа жизни населения.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в сфере развития физической культуры и спорта являются: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массовой физической культуры и спорта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проведение спортивных мероприятий и праздников;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участие в межмуниципальных и районных спортивных соревнованиях.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При реализации мероприятий муниципальной программы в полном объеме, предполагается увеличить показатель систематически занимающихся физкультурой и массовым спортом.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При реализации муниципальной программы необходимо учитывать возможные финансовые, социальные, управленческие и прочие риски.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Исходя из перечисленного, проблемы развития физической культуры и массового спорта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необходимо решать программными методами на муниципальном уровне.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Реализация муниципальной программы позволит: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создать условия для развития массовых и индивидуальных форм физкультурно-оздоровительной и спортивной работы по месту жительства;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обеспечить дальнейшее развитие различных видов спорта;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пропагандировать здоровый образ жизни;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повысить эффективность профилактики негативных социальных явлений среди молодежи.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Муниципальная программа  «Повышение эффективности работы с молодежью, организация отдыха и оздоровление детей, молодёжи, развитие физической культуры и спорта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в</w:t>
      </w:r>
      <w:r w:rsidR="004262E6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</w:t>
      </w:r>
      <w:r w:rsidR="004262E6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4262E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3F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>Хомутовск</w:t>
      </w:r>
      <w:r w:rsidR="004262E6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843F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>район</w:t>
      </w:r>
      <w:r w:rsidR="004262E6">
        <w:rPr>
          <w:rFonts w:ascii="Times New Roman" w:hAnsi="Times New Roman" w:cs="Times New Roman"/>
          <w:sz w:val="24"/>
          <w:szCs w:val="24"/>
          <w:lang w:eastAsia="ru-RU"/>
        </w:rPr>
        <w:t xml:space="preserve">а Курской области»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направлена на повышение роли физической культуры и массового спорта в формировании здорового образа жизни населения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FE061C" w:rsidRPr="000240F6" w:rsidRDefault="00FE061C" w:rsidP="009C68E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II. Приоритеты муниципальной политики в сфере реализации муниципальной программы, цели, задачи и показатели(индикаторы)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Успешное развитие физической культуры и массового спорта имеет приоритетное значение для укрепления здоровья жителей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и повышения качества их жизни и, в связи с этим, является одним из ключевых факторов, обеспечивающих устойчивое социально-экономическое развитие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условий, обеспечивающих повышение мотивации граждан к регулярным занятиям физической культурой и массовым спортом и ведению здорового образа жизни, является одним из приоритетных направлений в сфере физической культуры и спорта 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Ольховском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сельсовете.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 соответствии с приоритетами муниципальной политики цели настоящей муниципальной программы формулируются следующим образом: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повышение роли физической культуры и спорта в формировании здорового образа жизни населения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D30E28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Достижение поставленных целей требует формирования комплексного подхода в муниципальном управлении, реализации скоординированных по ресурсам, срокам и результатам мероприятий, а также решения следующих задач: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повышение интереса населения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к занятиям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физическое воспитание и формирование здорового образа жизни детей дошкольного возраста; 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физическое воспитание и формирование здорового образа жизни школьников;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потребности здорового образа жизни у жителей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Применение программно-целевого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Состав показателей и индикаторов муниципальной программы определен исходя из: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наблюдаемости значений и индикаторов в течение срока реализации муниципальной программы;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охвата наиболее значимых результатов выполнения основных мероприятий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индикатора, изменения приоритетов муниципальной политики, появления новых социально-экономических обстоятельств, существенно влияющих на развитие физической культуры и массового спорта.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К общим показателям (индикаторам) муниципальной программы отнесены: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удельный вес населения муниципального образования, систематически занимающегося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количество физкультурно-оздоровительных мероприятий.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Плановые значения целевых индикаторов и показателей, характеризующих эффективность реализации мероприятий муниципальной программы и входящей в ее состав подпрограммы, приведены в приложении № 1 к настоящей муниципальной программе. 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Ожидаются следующие результаты реализации муниципальной программы: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увеличение доли граждан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="009C68ED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 систематически занимающихся физической культурой и спортом, в том числе учащихся, женщин, инвалидов;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организационной работы, зрелищности проводимых мероприятий;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повышение интереса населения к занятиям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информированность населения и обеспечение доступности информации по вопросам физической культуры и спорта.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образования, что окажет положительное влияние на улучшение качества жизни жителей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сельсовета.</w:t>
      </w:r>
    </w:p>
    <w:p w:rsidR="00FE061C" w:rsidRPr="000240F6" w:rsidRDefault="00FE061C" w:rsidP="009C68E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III. Сведения о показателях и индикаторах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Сведения о показателях (индикаторах) муниципальной программы, подпрограммы муниципальной программы и их значениях приведены в приложении № 1 к муниципальной программе.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Показатели (индикаторы) реализации муниципальной программы: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удельный вес населения муниципального образования, систематически занимающегося физической культурой и спортом;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количество физкультурно-оздоровительных мероприятий.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Перечень показателей (индикаторов) муниципальной программы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Система показателей (индикаторов) сформирована с учетом обеспечения возможности подтверждения достижения цели и решения задач Программы.</w:t>
      </w:r>
    </w:p>
    <w:p w:rsidR="00FE061C" w:rsidRPr="000240F6" w:rsidRDefault="00FE061C" w:rsidP="009C68E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IV. Обобщенная характеристика основных мероприятий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Важность муниципальной программы обусловлена целями государственной политики в сфере физической культуры и спорта, к которым относится обеспечение формирование здорового образа жизни путем приобщения населения к занятиям физической культурой и спортом.</w:t>
      </w:r>
    </w:p>
    <w:p w:rsidR="00FE061C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Достижение целей и решение задач муниципальной программы обеспечивается путем выполнения основных мероприятий подпрограммы муниципальной программы.</w:t>
      </w:r>
    </w:p>
    <w:p w:rsidR="004262E6" w:rsidRPr="000240F6" w:rsidRDefault="004262E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 Организация оздоровления и отдыха жителей муниципального образования «Ольховский сельсовет» Хомутовского района Курской области.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 рамках муниципальной программы реализуется следующая подпрограмма: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1. подпрограмма 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«Реализация муниципальной политики в сфере физической культуры и спорта» муниципальной программы </w:t>
      </w:r>
      <w:r w:rsidR="00F52744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«Повы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шение эффективности работы с молодежью, организация отдыха и оздоровление детей, молодёжи, развитие физической культуры и спорта».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 мероприятий подпрограммы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Отдельные мероприятия подпрограммы являются взаимозависимыми, успешное выполнение одного мероприятия может зависеть от выполнения других.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Последовательность выполнения отдельных мероприятий и решения задач подпрограммы определяется ответственным исполнителем и участником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основных мероприятий подпрограммы 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«Реализация муниципальной политики в сфере физической культуры и спорта» муниципальной программы  «Повышение эффективности работы с молодежью, организация отдыха и оздоровление детей, молодёжи, развитие физической культуры и спорта» приведен в приложении № 2 к настоящей муниципальной программе.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Конкретное описание мероприятий подпрограммы раскрыто в соответствующей ей подпрограмме.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V. Обобщенная характеристика мер государственного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регулирования в сфере реализации муниципальной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  Налоговые, таможенные, тарифные, кредитные и иные меры государственного регулирования в рамках реализации муниципальной программы не предусмотрены.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Сведения об основных мерах правового регулирования в сфере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Меры правового регулирования в рамках реализации муниципальной программы не предусмотрены.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программы, внесению изменений в нормативные правовые акты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Ольховском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сельсовете 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в сфере ее реализации.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области.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VII. Прогноз сводных показателей муниципальных заданий по этапам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Муниципальные задания в рамках реализации муниципальной программы не предусмотрены.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VIII. Обобщенная характеристика основных мероприятий, реализуемых муниципальным образованием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программа реализуется Администрацией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>а 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IX.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Уч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астие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акционерных обществ с государственным участием, общественных,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X. Обоснование выделения подпрограммы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 рамках муниципальной программы выделена одна подпрограмма: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1. подпрограмма 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«Реализация муниципальной политики в сфере физической культуры и спорта» муниципальной программы  «Повышение эффективности работы с молодежью, организация отдыха и оздоровление детей, молодёжи, развитие физической культуры и спорта».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Выделение подпрограммы обусловлено реализацией приоритетов муниципальной политики в сфере развития физической культуры и массового спорта на территории </w:t>
      </w:r>
      <w:r w:rsidR="003E7FB7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Ольховского</w:t>
      </w:r>
      <w:r w:rsidR="00F52744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Цели, задачи, мероприятия подпрограммы полностью охватывают весь комплекс направлений в сфере реализации муниципальной </w:t>
      </w:r>
      <w:r w:rsidR="00843F2A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программы,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рамках реализации включенной в муниципальную программу подпрограммы.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XI. Обоснование объема финансовых ресурсов, необходимых для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Для обеспечения достижения заявленных целей и решения поставленных задач в рамках муниципальной программы предусмотрено реализация одной подпрограммы.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Предусмотренные в рамках подпрограммы цели,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и в максимальной степени будут способствовать достижению целей и конечных результатов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Расходы местного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Финансирование из местного бюджета на реализацию муниципальной программы будет осуществляться в соответствии с решением Собрания депутатов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>а 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 бюджете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Ольховском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сельсовете на очередной финансовый год и плановый период. </w:t>
      </w:r>
    </w:p>
    <w:p w:rsidR="00FE061C" w:rsidRPr="000240F6" w:rsidRDefault="00FE061C" w:rsidP="00F52744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XII. Ресурсное обеспечение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Общий объем бюджетных ассигнований на реализацию мероприятий муниципальной программы, предполагаемых за счет средств местного бюджета, устанавливается и утверждается решением Собрания депутатов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Хомутовского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 местном бюджете на очередной финансовый год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 плановый период. Общий объем финансирования муниципальной программы за счет сред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ств местного бюджета составит 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A4882" w:rsidRPr="000240F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52744" w:rsidRPr="000240F6">
        <w:rPr>
          <w:rFonts w:ascii="Times New Roman" w:hAnsi="Times New Roman" w:cs="Times New Roman"/>
          <w:sz w:val="24"/>
          <w:szCs w:val="24"/>
          <w:lang w:eastAsia="ru-RU"/>
        </w:rPr>
        <w:t>тыс.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по годам:</w:t>
      </w:r>
    </w:p>
    <w:p w:rsidR="00FE061C" w:rsidRPr="000240F6" w:rsidRDefault="00F5274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1A4882" w:rsidRPr="000240F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 год – 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,0тыс.</w:t>
      </w:r>
      <w:r w:rsidR="00FE061C" w:rsidRPr="000240F6">
        <w:rPr>
          <w:rFonts w:ascii="Times New Roman" w:hAnsi="Times New Roman" w:cs="Times New Roman"/>
          <w:sz w:val="24"/>
          <w:szCs w:val="24"/>
          <w:lang w:eastAsia="ru-RU"/>
        </w:rPr>
        <w:t> рублей.</w:t>
      </w:r>
    </w:p>
    <w:p w:rsidR="00083FE3" w:rsidRPr="000240F6" w:rsidRDefault="00083FE3" w:rsidP="00083FE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 год – 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</w:t>
      </w:r>
      <w:r w:rsidR="001A4882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тыс.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 рублей;</w:t>
      </w:r>
    </w:p>
    <w:p w:rsidR="00083FE3" w:rsidRDefault="00083FE3" w:rsidP="00083FE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>23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 год – 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,0тыс. рублей</w:t>
      </w:r>
    </w:p>
    <w:p w:rsidR="00EC45D6" w:rsidRPr="000240F6" w:rsidRDefault="00C96ED0" w:rsidP="00083FE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 xml:space="preserve"> год – 3,0 тыс. рублей</w:t>
      </w:r>
    </w:p>
    <w:p w:rsidR="00083FE3" w:rsidRPr="000240F6" w:rsidRDefault="00083FE3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 том числе: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объем финансирования по подпрограмме 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«Реализация муниципальной политики в сфере физической культуры и спорта» муниципальной программы  «Повышение эффективности работы с молодежью, организация отдыха и оздоровление детей, молодёжи, развитие физическ</w:t>
      </w:r>
      <w:r w:rsidR="00083FE3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ой культуры и спорта» составит </w:t>
      </w:r>
      <w:r w:rsidR="00C96ED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12,0 </w:t>
      </w:r>
      <w:r w:rsidR="00083FE3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рублей, в том числе по годам:</w:t>
      </w:r>
    </w:p>
    <w:p w:rsidR="00C96ED0" w:rsidRPr="000240F6" w:rsidRDefault="00C96ED0" w:rsidP="00C96E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 год –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,0тыс. рублей.</w:t>
      </w:r>
    </w:p>
    <w:p w:rsidR="00C96ED0" w:rsidRPr="000240F6" w:rsidRDefault="00C96ED0" w:rsidP="00C96E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hAnsi="Times New Roman" w:cs="Times New Roman"/>
          <w:sz w:val="24"/>
          <w:szCs w:val="24"/>
          <w:lang w:eastAsia="ru-RU"/>
        </w:rPr>
        <w:t>22 год – 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 тыс. рублей;</w:t>
      </w:r>
    </w:p>
    <w:p w:rsidR="00C96ED0" w:rsidRDefault="00C96ED0" w:rsidP="00C96E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hAnsi="Times New Roman" w:cs="Times New Roman"/>
          <w:sz w:val="24"/>
          <w:szCs w:val="24"/>
          <w:lang w:eastAsia="ru-RU"/>
        </w:rPr>
        <w:t>23 год – 3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,0тыс. рублей</w:t>
      </w:r>
    </w:p>
    <w:p w:rsidR="00C96ED0" w:rsidRPr="000240F6" w:rsidRDefault="00C96ED0" w:rsidP="00C96ED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 год – 3,0 тыс. рублей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муниципальной программы в части расходных обязательств ответственного исполнителя муниципальной программы осуществляется за счет бюджетных ассигнований местного бюджета, предусматриваемых в решении Собрания депутатов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083FE3" w:rsidRPr="000240F6">
        <w:rPr>
          <w:rFonts w:ascii="Times New Roman" w:hAnsi="Times New Roman" w:cs="Times New Roman"/>
          <w:sz w:val="24"/>
          <w:szCs w:val="24"/>
          <w:lang w:eastAsia="ru-RU"/>
        </w:rPr>
        <w:t>а 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 местном бюджете на очередной финансовый год и плановый период.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Информация по ресурсному обеспечению программы за счет средств местного бюджета по годам реализации муниципальной программы приведена в приложении № 3 к настоящей муниципальной программе.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бюджета на соответствующий финансовый год и плановый период.</w:t>
      </w:r>
    </w:p>
    <w:p w:rsidR="00FE061C" w:rsidRPr="000240F6" w:rsidRDefault="00FE061C" w:rsidP="00083FE3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XIII. Оценка степени влияния выделения дополнительных объемов ресурсов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Выделение дополнительных объемов ресурсов на реализацию основных мероприятий муниципальной программы в настоящее время не планируется.</w:t>
      </w:r>
    </w:p>
    <w:p w:rsidR="00FE061C" w:rsidRPr="000240F6" w:rsidRDefault="00FE061C" w:rsidP="00843F2A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XIV. Анализ рисков реализации муниципальной</w:t>
      </w:r>
    </w:p>
    <w:p w:rsidR="00FE061C" w:rsidRPr="000240F6" w:rsidRDefault="00FE061C" w:rsidP="00843F2A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программы (вероятных явлений, событий, процессов, не зависящих от участников муниципальной программы и негативно влияющих на основные параметры</w:t>
      </w:r>
      <w:r w:rsidR="00843F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программы) и описание мер управления рисками реализации муниципальной 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К внутренним рискам можно отнести несоблюдение сроков реализации муниципальной программы, неэффективное расходование денежных средств, несвоевременное освоение выделенных денежных средств.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Основными внешними рисками являются: нормативно-правовые (изменение структуры и задач органов местного самоуправления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сельсовета, изменение нормативно-правовой базы в сфере действия муниципальной программы и ее подпрограммы), финансово-экономические и ресурсные (связанные с недостаточным финансированием реализации муниципальной программы), социально-экономические (осложнение социально-экономической обстановки), организационные (реорганизация (ликвидация) важных структурных элементов органов местного самоуправления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сельсовета), природно-техногенные (экологические, природные катаклизмы, а также иные чрезвычайные ситуации).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Минимизировать возможные отклонения в выполнении программных мероприятий и исключить негативные последствия позволит: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осуществление муниципального управления реализацией муниципальной программы;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своевременное внесение изменений в муниципальную программу;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взвешенный подход при принятии решений о корректировке нормативных правовых актов, действующих в сфере реализации муниципальной программы;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оптимизация ресурсного обеспечения и совершенствование деятельности участников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К рискам, неподдающимся управлению, относятся различные форс-мажорные обстоятельства.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Преодоление рисков возможно путем выделения дополнительных бюджетных средств на реализацию мероприятий муниципальной программы, внесения изменений в муниципальную программу, своевременной подготовки и тщательной проработки проектов нормативных правовых актов муниципального образования, внесения изменений в принятые нормативные акты, оперативного реагирования на выявленные недостатки в процедурах управления, контроля за реализацией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Pr="000240F6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Pr="000240F6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Pr="000240F6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Pr="000240F6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Pr="000240F6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BC9" w:rsidRDefault="00195BC9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40D4" w:rsidRDefault="00C440D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40D4" w:rsidRDefault="00C440D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40D4" w:rsidRPr="000240F6" w:rsidRDefault="00C440D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AA5" w:rsidRPr="000240F6" w:rsidRDefault="00E32AA5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4882" w:rsidRPr="000240F6" w:rsidRDefault="001A4882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A4882" w:rsidRDefault="001A4882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45D6" w:rsidRDefault="00EC45D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45D6" w:rsidRDefault="00EC45D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45D6" w:rsidRDefault="00EC45D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45D6" w:rsidRDefault="00EC45D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45D6" w:rsidRPr="000240F6" w:rsidRDefault="00EC45D6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Pr="000240F6" w:rsidRDefault="00FE061C" w:rsidP="00E32AA5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FE061C" w:rsidRPr="000240F6" w:rsidRDefault="00FE061C" w:rsidP="00E32AA5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«Реализация муниципальной политики в сфере физической культуры и </w:t>
      </w:r>
      <w:r w:rsidR="00843F2A"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спорта,</w:t>
      </w:r>
      <w:r w:rsidR="004262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F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 w:rsidR="004262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Ольховского сельсовета  Хомутовского района Курской области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tbl>
      <w:tblPr>
        <w:tblW w:w="9498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3403"/>
        <w:gridCol w:w="6095"/>
      </w:tblGrid>
      <w:tr w:rsidR="00FE061C" w:rsidRPr="000240F6" w:rsidTr="00195BC9"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Ольховского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="00E32AA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 Хомутовского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061C" w:rsidRPr="000240F6" w:rsidTr="00C440D4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C440D4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      </w:r>
          </w:p>
          <w:p w:rsidR="00FE061C" w:rsidRPr="000240F6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роли физической культуры и спорта в формировании здорового образа жизни населения муниципального образования</w:t>
            </w:r>
          </w:p>
        </w:tc>
      </w:tr>
      <w:tr w:rsidR="00FE061C" w:rsidRPr="000240F6" w:rsidTr="00C440D4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C440D4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интереса населения Ольховского сельсовета к занятиям физической культурой и спортом;</w:t>
            </w:r>
          </w:p>
          <w:p w:rsidR="00C440D4" w:rsidRPr="00C440D4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физическое воспитание и формирование здорового образа жизни детей дошкольного возраста; </w:t>
            </w:r>
          </w:p>
          <w:p w:rsidR="00C440D4" w:rsidRPr="00C440D4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воспитание и формирование здорового образа жизни школьников;</w:t>
            </w:r>
          </w:p>
          <w:p w:rsidR="00C440D4" w:rsidRPr="00C440D4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      </w:r>
          </w:p>
          <w:p w:rsidR="00FE061C" w:rsidRPr="000240F6" w:rsidRDefault="00C440D4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40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потребности здорового образа жизни у жителей Ольховском сельсовете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</w:t>
            </w:r>
          </w:p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3C7" w:rsidRPr="000240F6" w:rsidRDefault="007553C7" w:rsidP="007553C7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3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достигнутых целевых показателей (индикаторов)</w:t>
            </w:r>
          </w:p>
          <w:p w:rsidR="00FE061C" w:rsidRPr="000240F6" w:rsidRDefault="00FE061C" w:rsidP="00C440D4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  и сроки реализации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9A3A91" w:rsidP="00C96ED0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 в один этап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E32AA5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 на реализ</w:t>
            </w:r>
            <w:r w:rsidR="00710E7F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ацию   подпрограммы составляет 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A4882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A3A91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рублей.</w:t>
            </w:r>
          </w:p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Бюджетные ассигнования местного бюджета на реализацию подпрограммы на весь период составляют </w:t>
            </w:r>
          </w:p>
          <w:p w:rsidR="00FE061C" w:rsidRPr="000240F6" w:rsidRDefault="00EC45D6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A3A91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,0тыс.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годам, в следующих объемах:</w:t>
            </w:r>
          </w:p>
          <w:p w:rsidR="001A4882" w:rsidRPr="000240F6" w:rsidRDefault="001A4882" w:rsidP="001A4882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год –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 рублей.</w:t>
            </w:r>
          </w:p>
          <w:p w:rsidR="001A4882" w:rsidRPr="000240F6" w:rsidRDefault="00C96ED0" w:rsidP="001A4882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год – 3</w:t>
            </w:r>
            <w:r w:rsidR="001A4882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 рублей;</w:t>
            </w:r>
          </w:p>
          <w:p w:rsidR="00710E7F" w:rsidRDefault="00C96ED0" w:rsidP="001A4882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год – 3</w:t>
            </w:r>
            <w:r w:rsidR="001A4882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 рублей.</w:t>
            </w:r>
          </w:p>
          <w:p w:rsidR="00EC45D6" w:rsidRPr="000240F6" w:rsidRDefault="00C96ED0" w:rsidP="001A4882">
            <w:pPr>
              <w:pStyle w:val="a3"/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C45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год – 3</w:t>
            </w:r>
            <w:r w:rsidR="00EC45D6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 тыс. рублей</w:t>
            </w:r>
          </w:p>
        </w:tc>
      </w:tr>
      <w:tr w:rsidR="00FE061C" w:rsidRPr="000240F6" w:rsidTr="00195BC9"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9A3A91">
            <w:pPr>
              <w:pStyle w:val="a3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комплексное решение проблем физического воспитания и здоровья населения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Ольховского</w:t>
            </w:r>
            <w:r w:rsidR="009A3A91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направленное на физическое и духовное совершенствование;</w:t>
            </w:r>
          </w:p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у подрастающего поколения осознанной потребности в занятиях физической культурой и спортом;</w:t>
            </w:r>
          </w:p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у населения устойчивой мотивации к занятиям физической культурой и спортом, основам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здорового образа жизни;</w:t>
            </w:r>
          </w:p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эффективной системы управления реализации Программы;</w:t>
            </w:r>
          </w:p>
          <w:p w:rsidR="00FE061C" w:rsidRPr="000240F6" w:rsidRDefault="00FE061C" w:rsidP="00195BC9">
            <w:pPr>
              <w:pStyle w:val="a3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в полном объеме мероприятий Программы, достижение ее целей и задач</w:t>
            </w:r>
          </w:p>
        </w:tc>
      </w:tr>
    </w:tbl>
    <w:p w:rsidR="00FE061C" w:rsidRPr="000240F6" w:rsidRDefault="00FE061C" w:rsidP="009A3A91">
      <w:pPr>
        <w:pStyle w:val="a3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Pr="000240F6" w:rsidRDefault="00FE061C" w:rsidP="009A3A9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Характеристика сферы реализации Подпрограммы,</w:t>
      </w:r>
    </w:p>
    <w:p w:rsidR="00FE061C" w:rsidRPr="000240F6" w:rsidRDefault="00FE061C" w:rsidP="009A3A9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основные проблемы в указанной сфере </w:t>
      </w: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 прогноз</w:t>
      </w:r>
    </w:p>
    <w:p w:rsidR="00FE061C" w:rsidRPr="000240F6" w:rsidRDefault="00FE061C" w:rsidP="009A3A9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ее развития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«Реализация муниципальной политики в сфере физической культуры и спорта» муниципальной программы  «Повышение эффективности работы с молодежью, организация отдыха и оздоровление детей, молодежи, развитие физической культуры и спорта</w:t>
      </w:r>
      <w:r w:rsidR="009A3A91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3E7FB7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Ольховском</w:t>
      </w:r>
      <w:r w:rsidR="009A3A91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сельсовете Хомутовского района на 201</w:t>
      </w:r>
      <w:r w:rsidR="001A4882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</w:t>
      </w:r>
      <w:r w:rsidR="009A3A91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1A4882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9A3A91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» разработана с целью создания условий для реализации муниципальной программы  «Повышение эффективности работы с молодежью, организация отдыха и оздоровление детей, молодежи, развитие физической культуры и спорта» и направлена в целом на формирование и развитие обеспечивающих механизмов реализации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особенностей.</w:t>
      </w:r>
    </w:p>
    <w:p w:rsidR="00FE061C" w:rsidRPr="000240F6" w:rsidRDefault="00FE061C" w:rsidP="009A3A91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II. Приоритеты муниципальной политики в сфере реализации Подпрограммы, цели, задачи и показатели(индикаторы) достижения целей и решения задач, описание основных ожидаемых конечных результатов Подпрограммы, сроков и этапов ее реализации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Подпрограмма направлена на качественное выполнение мероприятий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Цели, задачи основные ожидаемые конечные результаты, сроки и этапы реализации Подпрограммы приведены в паспорте Подпрограммы.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Достижение поставленной цели будет обеспечено путем выполнения всего комплекса мероприятий муниципальной программы, достижения запланированных результатов, эффективного расходования финансовых ресурсов, выделяемых на реализацию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Для решения поставленной цели необходимо решение задачи по обеспечению деятельности и выполнению полномочий Администрации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9A3A91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Хомутовского района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в области развития физической культуры и спорта на территории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="00710E7F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. Целевым показателем (индикатором) Подпрограммы служит показатель: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         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в процентах (%)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приложении № 1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к муниципальной программе.</w:t>
      </w:r>
    </w:p>
    <w:p w:rsidR="00FE061C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Основными ожидаемыми результатами реализации Подпрограммы является создание эффективной системы управления реализации муниципальной программы, реализация в полном объеме мероприятий и достижение ее целей и задач. </w:t>
      </w:r>
    </w:p>
    <w:p w:rsidR="00C440D4" w:rsidRPr="000240F6" w:rsidRDefault="00C440D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Default="00FE061C" w:rsidP="00CD7EAE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III. Характеристика основных мероприятий Подпрограммы</w:t>
      </w:r>
    </w:p>
    <w:p w:rsidR="00C440D4" w:rsidRPr="000240F6" w:rsidRDefault="00C440D4" w:rsidP="00CD7EA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Достижение целей и решение задач Подпрограммы обес</w:t>
      </w:r>
      <w:r w:rsidR="00C440D4">
        <w:rPr>
          <w:rFonts w:ascii="Times New Roman" w:hAnsi="Times New Roman" w:cs="Times New Roman"/>
          <w:sz w:val="24"/>
          <w:szCs w:val="24"/>
          <w:lang w:eastAsia="ru-RU"/>
        </w:rPr>
        <w:t xml:space="preserve">печивается путем выполнения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основн</w:t>
      </w:r>
      <w:r w:rsidR="00C440D4">
        <w:rPr>
          <w:rFonts w:ascii="Times New Roman" w:hAnsi="Times New Roman" w:cs="Times New Roman"/>
          <w:sz w:val="24"/>
          <w:szCs w:val="24"/>
          <w:lang w:eastAsia="ru-RU"/>
        </w:rPr>
        <w:t xml:space="preserve">ого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C440D4">
        <w:rPr>
          <w:rFonts w:ascii="Times New Roman" w:hAnsi="Times New Roman" w:cs="Times New Roman"/>
          <w:sz w:val="24"/>
          <w:szCs w:val="24"/>
          <w:lang w:eastAsia="ru-RU"/>
        </w:rPr>
        <w:t>я  « Организация  оздоровления и отдыха жителей муниципального образования «Ольховский сельсовет» Хомутовского района Курской области».</w:t>
      </w:r>
    </w:p>
    <w:p w:rsidR="00C440D4" w:rsidRPr="000240F6" w:rsidRDefault="00C440D4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3F2A" w:rsidRDefault="00843F2A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43F2A" w:rsidRPr="000240F6" w:rsidRDefault="00843F2A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E061C" w:rsidRPr="000240F6" w:rsidRDefault="00FE061C" w:rsidP="00CD7EA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IV. Характеристика мер государственного регулирования</w:t>
      </w:r>
    </w:p>
    <w:p w:rsidR="00FE061C" w:rsidRPr="000240F6" w:rsidRDefault="00FE061C" w:rsidP="00CD7EA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сфере реализации Подпрограммы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>  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FE061C" w:rsidRPr="000240F6" w:rsidRDefault="00FE061C" w:rsidP="00710E7F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V. Прогноз сводных показателей муниципальных заданий для реализации Подпрограммы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Муниципальные задания в рамках Подпрограммы не предусмотрены.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E061C" w:rsidRPr="000240F6" w:rsidRDefault="00FE061C" w:rsidP="00710E7F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Характеристика основных мероприятий, реализуемых</w:t>
      </w:r>
    </w:p>
    <w:p w:rsidR="00FE061C" w:rsidRPr="000240F6" w:rsidRDefault="00FE061C" w:rsidP="00710E7F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муниципальным образованием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Подпрограмма реализуется Администрацией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710E7F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FE061C" w:rsidRPr="000240F6" w:rsidRDefault="00FE061C" w:rsidP="00710E7F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FE061C" w:rsidRPr="000240F6" w:rsidRDefault="00FE061C" w:rsidP="00710E7F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VIII. Обоснование объема финансовых ресурсов, необходимых для реализации Подпрограммы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Предусмотренные в рамках Подпрограммы цели, задачи и мероприятия в комплексе наиболее полным образом охватывают весь диапазон заданных приоритетных направлений реализации муниципальной политики и в максимальной степени будут способствовать достижению целей и конечных результатов муниципальной 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Общий объем бюджетных ассигнований на реализацию мероприятий Подпрограммы, предполагаемых за счет средств местного бюджета, устанавливается и утверждается решением Собрания депутатов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CD7EAE" w:rsidRPr="000240F6">
        <w:rPr>
          <w:rFonts w:ascii="Times New Roman" w:hAnsi="Times New Roman" w:cs="Times New Roman"/>
          <w:sz w:val="24"/>
          <w:szCs w:val="24"/>
          <w:lang w:eastAsia="ru-RU"/>
        </w:rPr>
        <w:t>Хомутовского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 местном бюджете на очередной финансовый год и плановый период. Общий объем финансирования Подпрограммы за счет средств</w:t>
      </w:r>
      <w:r w:rsidR="00CD7EAE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местного бюджета составит </w:t>
      </w:r>
      <w:r w:rsidR="00C96ED0">
        <w:rPr>
          <w:rFonts w:ascii="Times New Roman" w:hAnsi="Times New Roman" w:cs="Times New Roman"/>
          <w:sz w:val="24"/>
          <w:szCs w:val="24"/>
          <w:lang w:eastAsia="ru-RU"/>
        </w:rPr>
        <w:t>12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6E0DCE" w:rsidRPr="000240F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CD7EAE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тыс.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рублей, в том числе по годам, в следующих объемах:</w:t>
      </w:r>
    </w:p>
    <w:p w:rsidR="006E0DCE" w:rsidRPr="000240F6" w:rsidRDefault="00C96ED0" w:rsidP="006E0DC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2021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 год – 3</w:t>
      </w:r>
      <w:r w:rsidR="006E0DCE" w:rsidRPr="000240F6">
        <w:rPr>
          <w:rFonts w:ascii="Times New Roman" w:hAnsi="Times New Roman" w:cs="Times New Roman"/>
          <w:sz w:val="24"/>
          <w:szCs w:val="24"/>
          <w:lang w:eastAsia="ru-RU"/>
        </w:rPr>
        <w:t>,0 тыс. рублей.</w:t>
      </w:r>
    </w:p>
    <w:p w:rsidR="006E0DCE" w:rsidRPr="000240F6" w:rsidRDefault="00C96ED0" w:rsidP="006E0DC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2022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 год – 3</w:t>
      </w:r>
      <w:r w:rsidR="006E0DCE" w:rsidRPr="000240F6">
        <w:rPr>
          <w:rFonts w:ascii="Times New Roman" w:hAnsi="Times New Roman" w:cs="Times New Roman"/>
          <w:sz w:val="24"/>
          <w:szCs w:val="24"/>
          <w:lang w:eastAsia="ru-RU"/>
        </w:rPr>
        <w:t>,0 тыс. рублей;</w:t>
      </w:r>
    </w:p>
    <w:p w:rsidR="006E0DCE" w:rsidRDefault="00C96ED0" w:rsidP="006E0DC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2023</w:t>
      </w:r>
      <w:r w:rsidR="006E0DCE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 год – 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6E0DCE" w:rsidRPr="000240F6">
        <w:rPr>
          <w:rFonts w:ascii="Times New Roman" w:hAnsi="Times New Roman" w:cs="Times New Roman"/>
          <w:sz w:val="24"/>
          <w:szCs w:val="24"/>
          <w:lang w:eastAsia="ru-RU"/>
        </w:rPr>
        <w:t>,0 тыс. рублей.</w:t>
      </w:r>
    </w:p>
    <w:p w:rsidR="00EC45D6" w:rsidRPr="000240F6" w:rsidRDefault="00C96ED0" w:rsidP="006E0DC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</w:t>
      </w:r>
      <w:r w:rsidR="00EC45D6">
        <w:rPr>
          <w:rFonts w:ascii="Times New Roman" w:hAnsi="Times New Roman" w:cs="Times New Roman"/>
          <w:sz w:val="24"/>
          <w:szCs w:val="24"/>
          <w:lang w:eastAsia="ru-RU"/>
        </w:rPr>
        <w:t xml:space="preserve"> год -3,0 тыс. рублей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Указанные расходы подлежат ежегодному уточнению в рамках бюджетного цикла.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Подпрограммы в части расходных обязательств ответственного исполнителя Подпрограммы осуществляется за счет бюджетных ассигнований местного бюджета, предусматриваемых в решении Собрания депутатов </w:t>
      </w:r>
      <w:r w:rsidR="003E7FB7" w:rsidRPr="000240F6">
        <w:rPr>
          <w:rFonts w:ascii="Times New Roman" w:hAnsi="Times New Roman" w:cs="Times New Roman"/>
          <w:sz w:val="24"/>
          <w:szCs w:val="24"/>
          <w:lang w:eastAsia="ru-RU"/>
        </w:rPr>
        <w:t>Ольховского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="00CD7EAE"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Хомутовского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 местном бюджете на очередной финансовый год и плановый период.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Информация по ресурсному обеспечению Подпрограммы за счет средств местного бюджета по годам реализации Подпрограммы приведена в приложении № 3 к муниципальной программе.</w:t>
      </w:r>
    </w:p>
    <w:p w:rsidR="00FE061C" w:rsidRPr="000240F6" w:rsidRDefault="00FE061C" w:rsidP="00CD7EA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IX. Анализ рисков реализации Подпрограммы (вероятных</w:t>
      </w:r>
    </w:p>
    <w:p w:rsidR="00FE061C" w:rsidRPr="000240F6" w:rsidRDefault="00FE061C" w:rsidP="00CD7EA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явлений, событий, процессов, не зависящих от участников Подпрограммы и негативно влияющих на основные параметрыПодпрограммы) и описание мер управления рискамиреализации Подпрограммы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Важным фактором снижения данного риска является эффективное бюджетное планирование, обеспечение реализуемых в рамках Подпрограммы мероприятий необходимой обосновывающей документацией.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 xml:space="preserve">Важное значение для успешной реализации Подпрограммы имеет прогнозирование возможных рисков, связанных с достижением основных целей, решением задач </w:t>
      </w:r>
      <w:r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Подпрограммы, оценка их масштабов и последствий, а также формирование системы мер по их предотвращению.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Правовые риски связаны с изменением федерального, регионального законодательства, длительностью формирования нормативной 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сфере культуры, что может повлечь недофинансирование, сокращение или прекращение программных мероприятий.</w:t>
      </w:r>
    </w:p>
    <w:p w:rsidR="00FE061C" w:rsidRPr="000240F6" w:rsidRDefault="00FE061C" w:rsidP="00FE061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Управление рисками реализации Подпрограммы будет осуществляться в рамках единой системы управления рисками муниципальной программы.</w:t>
      </w:r>
    </w:p>
    <w:p w:rsidR="00FE061C" w:rsidRPr="000240F6" w:rsidRDefault="00FE061C" w:rsidP="00CD7EA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 w:rsidR="00CD7EAE" w:rsidRPr="000240F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риложение № 1</w:t>
      </w:r>
    </w:p>
    <w:p w:rsidR="00FE061C" w:rsidRPr="000240F6" w:rsidRDefault="00FE061C" w:rsidP="00CD7EA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</w:t>
      </w:r>
    </w:p>
    <w:p w:rsidR="00CD7EAE" w:rsidRPr="000240F6" w:rsidRDefault="00FE061C" w:rsidP="00CD7EA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«Повышение эффективности работы с молодежью, </w:t>
      </w:r>
    </w:p>
    <w:p w:rsidR="00FE061C" w:rsidRPr="000240F6" w:rsidRDefault="00FE061C" w:rsidP="00CD7EA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отдыха и оздоровление детей, молодежи,</w:t>
      </w:r>
    </w:p>
    <w:p w:rsidR="007553C7" w:rsidRDefault="00FE061C" w:rsidP="00CD7EA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физической культуры и спорта</w:t>
      </w:r>
      <w:r w:rsidR="007553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7553C7" w:rsidRDefault="007553C7" w:rsidP="00CD7EA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Ольховского сельсовета </w:t>
      </w:r>
    </w:p>
    <w:p w:rsidR="00FE061C" w:rsidRPr="000240F6" w:rsidRDefault="007553C7" w:rsidP="00CD7EA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Хомутовского района Курской области</w:t>
      </w:r>
      <w:r w:rsidR="00FE061C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 </w:t>
      </w:r>
    </w:p>
    <w:p w:rsidR="00195BC9" w:rsidRPr="000240F6" w:rsidRDefault="00195BC9" w:rsidP="00CD7E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95BC9" w:rsidRPr="000240F6" w:rsidRDefault="00195BC9" w:rsidP="00CD7E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E061C" w:rsidRPr="000240F6" w:rsidRDefault="00FE061C" w:rsidP="00CD7EA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Сведения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о показателях (индикаторах) муниципальной программы </w:t>
      </w: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«Повышение эффективности работы с молодежью, организация отдыха и оздоровление детей, молодежи, развитие физической культуры и спорта</w:t>
      </w:r>
      <w:r w:rsidR="007553C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администрации Ольховского сельсовета Хомутовского района Курской области</w:t>
      </w: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иее подпрограммы и их значениях</w:t>
      </w:r>
    </w:p>
    <w:tbl>
      <w:tblPr>
        <w:tblpPr w:leftFromText="180" w:rightFromText="180" w:vertAnchor="text"/>
        <w:tblW w:w="5166" w:type="pct"/>
        <w:tblLayout w:type="fixed"/>
        <w:tblCellMar>
          <w:left w:w="0" w:type="dxa"/>
          <w:right w:w="0" w:type="dxa"/>
        </w:tblCellMar>
        <w:tblLook w:val="04A0"/>
      </w:tblPr>
      <w:tblGrid>
        <w:gridCol w:w="535"/>
        <w:gridCol w:w="4082"/>
        <w:gridCol w:w="1160"/>
        <w:gridCol w:w="710"/>
        <w:gridCol w:w="709"/>
        <w:gridCol w:w="709"/>
        <w:gridCol w:w="708"/>
        <w:gridCol w:w="709"/>
        <w:gridCol w:w="567"/>
      </w:tblGrid>
      <w:tr w:rsidR="00FE061C" w:rsidRPr="000240F6" w:rsidTr="00C440D4"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показателя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C440D4" w:rsidRPr="000240F6" w:rsidTr="00C440D4">
        <w:trPr>
          <w:trHeight w:val="411"/>
        </w:trPr>
        <w:tc>
          <w:tcPr>
            <w:tcW w:w="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0D4" w:rsidRPr="000240F6" w:rsidRDefault="00C440D4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0D4" w:rsidRPr="000240F6" w:rsidRDefault="00C440D4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40D4" w:rsidRPr="000240F6" w:rsidRDefault="00C440D4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0D4" w:rsidRPr="000240F6" w:rsidRDefault="00C440D4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0D4" w:rsidRPr="000240F6" w:rsidRDefault="00C440D4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440D4" w:rsidRPr="000240F6" w:rsidRDefault="00C440D4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0D4" w:rsidRPr="000240F6" w:rsidRDefault="00C440D4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440D4" w:rsidRPr="000240F6" w:rsidRDefault="00C440D4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0D4" w:rsidRPr="007553C7" w:rsidTr="007553C7">
        <w:trPr>
          <w:trHeight w:val="149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3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3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3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7553C7" w:rsidRDefault="007553C7" w:rsidP="007553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553C7" w:rsidRPr="000240F6" w:rsidTr="00843F2A">
        <w:trPr>
          <w:trHeight w:val="149"/>
        </w:trPr>
        <w:tc>
          <w:tcPr>
            <w:tcW w:w="98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</w:tc>
      </w:tr>
      <w:tr w:rsidR="00C440D4" w:rsidRPr="000240F6" w:rsidTr="00843F2A">
        <w:trPr>
          <w:trHeight w:val="411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440D4" w:rsidRPr="000240F6" w:rsidRDefault="00C440D4" w:rsidP="00843F2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 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льховском сельсовете систематически занимающегося физической культурой и спортом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0D4" w:rsidRPr="000240F6" w:rsidTr="00843F2A">
        <w:trPr>
          <w:trHeight w:val="411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физкультурно-оздоровительных мероприятий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0D4" w:rsidRPr="000240F6" w:rsidRDefault="00C440D4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3C7" w:rsidRPr="000240F6" w:rsidTr="00843F2A">
        <w:trPr>
          <w:trHeight w:val="411"/>
        </w:trPr>
        <w:tc>
          <w:tcPr>
            <w:tcW w:w="98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3C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</w:t>
            </w:r>
          </w:p>
        </w:tc>
      </w:tr>
      <w:tr w:rsidR="007553C7" w:rsidRPr="000240F6" w:rsidTr="00843F2A">
        <w:trPr>
          <w:trHeight w:val="411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53C7" w:rsidRPr="000240F6" w:rsidRDefault="007553C7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53C7" w:rsidRPr="000240F6" w:rsidRDefault="007553C7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достигнутых целевых показателей (индикаторов)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553C7" w:rsidRPr="000240F6" w:rsidRDefault="007553C7" w:rsidP="00843F2A">
            <w:pPr>
              <w:pStyle w:val="a3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 процент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843F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843F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7553C7" w:rsidRPr="000240F6" w:rsidRDefault="007553C7" w:rsidP="00843F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843F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C7" w:rsidRPr="000240F6" w:rsidRDefault="007553C7" w:rsidP="00843F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7553C7" w:rsidRPr="000240F6" w:rsidRDefault="007553C7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53C7" w:rsidRPr="000240F6" w:rsidTr="00C440D4">
        <w:trPr>
          <w:trHeight w:val="411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C7" w:rsidRPr="000240F6" w:rsidRDefault="007553C7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3C7" w:rsidRPr="000240F6" w:rsidRDefault="007553C7" w:rsidP="006E0DCE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C7" w:rsidRPr="000240F6" w:rsidRDefault="007553C7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E061C" w:rsidRPr="000240F6" w:rsidRDefault="00FE061C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E061C" w:rsidRPr="000240F6" w:rsidRDefault="00FE061C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7FB7" w:rsidRPr="000240F6" w:rsidRDefault="003E7FB7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53C7" w:rsidRDefault="007553C7" w:rsidP="007553C7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  <w:sectPr w:rsidR="007553C7" w:rsidSect="000240F6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FE061C" w:rsidRPr="000240F6" w:rsidRDefault="007553C7" w:rsidP="007F45C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</w:t>
      </w:r>
      <w:r w:rsidR="00FE061C"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риложение № 2</w:t>
      </w:r>
    </w:p>
    <w:p w:rsidR="00FE061C" w:rsidRPr="000240F6" w:rsidRDefault="00FE061C" w:rsidP="007F45C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 </w:t>
      </w:r>
    </w:p>
    <w:p w:rsidR="007553C7" w:rsidRPr="000240F6" w:rsidRDefault="007553C7" w:rsidP="007553C7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«Повышение эффективности работы с молодежью, </w:t>
      </w:r>
    </w:p>
    <w:p w:rsidR="007553C7" w:rsidRPr="000240F6" w:rsidRDefault="007553C7" w:rsidP="007553C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отдыха и оздоровление детей, молодежи,</w:t>
      </w:r>
    </w:p>
    <w:p w:rsidR="007553C7" w:rsidRDefault="007553C7" w:rsidP="007553C7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7553C7" w:rsidRDefault="007553C7" w:rsidP="007553C7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Ольховского сельсовета </w:t>
      </w:r>
    </w:p>
    <w:p w:rsidR="007553C7" w:rsidRPr="000240F6" w:rsidRDefault="007553C7" w:rsidP="007553C7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Хомутовского района Курской области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 </w:t>
      </w:r>
    </w:p>
    <w:p w:rsidR="00FE061C" w:rsidRPr="000240F6" w:rsidRDefault="00FE061C" w:rsidP="007553C7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F45C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53C7" w:rsidRDefault="00FE061C" w:rsidP="007B74A5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основных мероприятий </w:t>
      </w:r>
    </w:p>
    <w:p w:rsidR="00FE061C" w:rsidRDefault="00FE061C" w:rsidP="007B74A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реализации </w:t>
      </w: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  <w:r w:rsidR="007553C7"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«Повышение эффективности работы с молодежью, организация отдыха и оздоровление детей, молодежи, развитие физической культуры и спорта</w:t>
      </w:r>
      <w:r w:rsidR="007553C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администрации Ольховского сельсовета Хомутовского района Курской области</w:t>
      </w:r>
      <w:r w:rsidR="007553C7"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7553C7" w:rsidRPr="000240F6" w:rsidRDefault="007553C7" w:rsidP="007B74A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696"/>
        <w:gridCol w:w="1970"/>
        <w:gridCol w:w="2391"/>
        <w:gridCol w:w="1481"/>
        <w:gridCol w:w="2480"/>
        <w:gridCol w:w="3018"/>
        <w:gridCol w:w="2848"/>
      </w:tblGrid>
      <w:tr w:rsidR="00FE061C" w:rsidRPr="000240F6" w:rsidTr="0036357F">
        <w:trPr>
          <w:cantSplit/>
          <w:trHeight w:val="1226"/>
        </w:trPr>
        <w:tc>
          <w:tcPr>
            <w:tcW w:w="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муниципальной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программы,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3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Последствия нереализации муниципальной программы, основного мероприятия</w:t>
            </w:r>
          </w:p>
        </w:tc>
        <w:tc>
          <w:tcPr>
            <w:tcW w:w="2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FE061C" w:rsidRPr="000240F6" w:rsidTr="0036357F">
        <w:trPr>
          <w:trHeight w:val="98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7553C7" w:rsidRPr="000240F6" w:rsidTr="00843F2A">
        <w:trPr>
          <w:trHeight w:val="98"/>
        </w:trPr>
        <w:tc>
          <w:tcPr>
            <w:tcW w:w="1488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53C7" w:rsidRPr="000240F6" w:rsidRDefault="004D546E" w:rsidP="00DD17EA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1.1. « Организация оздоровления и отдыха жителей муниципального образования « Ольховский сельсовет» Хомутовского района Курской области</w:t>
            </w:r>
          </w:p>
        </w:tc>
      </w:tr>
      <w:tr w:rsidR="00FE061C" w:rsidRPr="000240F6" w:rsidTr="0036357F">
        <w:trPr>
          <w:trHeight w:val="98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D54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Физическое воспитание, обеспечение организации и проведения физкультурных мероприятий и спортивных мероприятий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7B74A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Ольховского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="007B74A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Хомутовского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 Курской области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EC45D6" w:rsidP="00C96E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74A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3E7FB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доли жи</w:t>
            </w:r>
            <w:r w:rsidR="007B74A5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телей </w:t>
            </w:r>
            <w:r w:rsidR="003E7FB7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Ольховского</w:t>
            </w:r>
            <w:r w:rsidR="007B74A5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систематически занимающихся физической культурой и спортом, в общей численности населения муниципального образования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доли жи</w:t>
            </w:r>
            <w:r w:rsidR="007B74A5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телей </w:t>
            </w:r>
            <w:r w:rsidR="003E7FB7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Ольховского</w:t>
            </w:r>
            <w:r w:rsidR="007B74A5"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систематически занимающихся физической культурой и спортом, и количества физкультурных и спортивных мероприятий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195B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приложение № 1</w:t>
            </w:r>
          </w:p>
        </w:tc>
      </w:tr>
      <w:tr w:rsidR="00FE061C" w:rsidRPr="000240F6" w:rsidTr="0036357F">
        <w:trPr>
          <w:trHeight w:val="98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4D546E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Вовлечение населения в занятия физической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массовым спортом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="003E7FB7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Ольховского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  <w:r w:rsidR="007B74A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Хомутовского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района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Курской области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FE061C" w:rsidRPr="000240F6" w:rsidRDefault="00EC45D6" w:rsidP="00C96E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74A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61C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степени информированности и уровня знаний различных категорий 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по вопросам физической культуры и спорта;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 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снижение численности, систематически занимающихся физической культурой и 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спортом;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числа сторонников здорового образа жизни и спортивного стиля жизни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E061C" w:rsidRPr="000240F6" w:rsidRDefault="00FE061C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E061C" w:rsidRPr="000240F6" w:rsidRDefault="00FE061C" w:rsidP="00FE061C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E7FB7" w:rsidRPr="000240F6" w:rsidRDefault="003E7FB7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D546E" w:rsidRDefault="004D546E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E061C" w:rsidRPr="000240F6" w:rsidRDefault="00FE061C" w:rsidP="007B74A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</w:t>
      </w:r>
    </w:p>
    <w:p w:rsidR="007B74A5" w:rsidRPr="000240F6" w:rsidRDefault="00FE061C" w:rsidP="007B74A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</w:t>
      </w:r>
    </w:p>
    <w:p w:rsidR="004D546E" w:rsidRPr="000240F6" w:rsidRDefault="004D546E" w:rsidP="004D546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«Повышение эффективности работы с молодежью, </w:t>
      </w:r>
    </w:p>
    <w:p w:rsidR="004D546E" w:rsidRPr="000240F6" w:rsidRDefault="004D546E" w:rsidP="004D546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отдыха и оздоровление детей, молодежи,</w:t>
      </w:r>
    </w:p>
    <w:p w:rsidR="004D546E" w:rsidRDefault="004D546E" w:rsidP="004D546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4D546E" w:rsidRDefault="004D546E" w:rsidP="004D546E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Ольховского сельсовета </w:t>
      </w:r>
    </w:p>
    <w:p w:rsidR="004D546E" w:rsidRPr="000240F6" w:rsidRDefault="004D546E" w:rsidP="004D546E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Хомутовского района Курской области</w:t>
      </w: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 </w:t>
      </w:r>
    </w:p>
    <w:p w:rsidR="00FE061C" w:rsidRPr="000240F6" w:rsidRDefault="00FE061C" w:rsidP="004D546E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2945" w:rsidRPr="00CF2945" w:rsidRDefault="00FE061C" w:rsidP="007B74A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9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Ресурсноеобеспечение</w:t>
      </w:r>
    </w:p>
    <w:p w:rsidR="00CF2945" w:rsidRDefault="00FE061C" w:rsidP="007B74A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оценка расходов местного бюджетана реализацию целей муниципальной программы </w:t>
      </w:r>
    </w:p>
    <w:p w:rsidR="00FE061C" w:rsidRDefault="004D546E" w:rsidP="007B74A5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«Повышение эффективности работы с молодежью, организация отдыха и оздоровление детей, молодежи, развитие физической культуры и спорта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администрации Ольховского сельсовета Хомутовского района Курской области»</w:t>
      </w:r>
    </w:p>
    <w:p w:rsidR="004D546E" w:rsidRPr="000240F6" w:rsidRDefault="004D546E" w:rsidP="007B74A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3750" w:type="dxa"/>
        <w:tblInd w:w="-4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2268"/>
        <w:gridCol w:w="1560"/>
        <w:gridCol w:w="1134"/>
        <w:gridCol w:w="1275"/>
        <w:gridCol w:w="1417"/>
        <w:gridCol w:w="1843"/>
        <w:gridCol w:w="1276"/>
        <w:gridCol w:w="1559"/>
      </w:tblGrid>
      <w:tr w:rsidR="00EC45D6" w:rsidRPr="000240F6" w:rsidTr="00EC45D6">
        <w:trPr>
          <w:gridAfter w:val="5"/>
          <w:wAfter w:w="7370" w:type="dxa"/>
          <w:trHeight w:val="276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     соисполнители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EC45D6" w:rsidRPr="000240F6" w:rsidTr="00EC45D6">
        <w:trPr>
          <w:trHeight w:val="562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C96E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C96E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C96E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C45D6" w:rsidRPr="000240F6" w:rsidTr="00EC45D6">
        <w:trPr>
          <w:trHeight w:val="31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C45D6" w:rsidRPr="000240F6" w:rsidTr="00EC45D6">
        <w:trPr>
          <w:trHeight w:val="577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4D546E" w:rsidRDefault="00EC45D6" w:rsidP="007F45C5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D54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«Повышение эффективности работы с молодежью, организация отдыха и оздоровление детей, молодежи, развитие физической культуры и спорта в администрации Ольховского сельсовета Хомутовского района Курской области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7B74A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Ольховского сельсовет Хомутовского района Курской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6E0DC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12</w:t>
            </w: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5D6" w:rsidRPr="000240F6" w:rsidTr="00EC45D6"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12</w:t>
            </w: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5D6" w:rsidRPr="000240F6" w:rsidTr="00EC45D6">
        <w:trPr>
          <w:trHeight w:val="2394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4D54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«Реализация муниципальной политики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администрации Ольховского сельсовета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Хомутовского района Курской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12</w:t>
            </w: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5D6" w:rsidRPr="000240F6" w:rsidTr="00EC45D6">
        <w:trPr>
          <w:trHeight w:val="239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4D546E" w:rsidRDefault="00EC45D6" w:rsidP="004D546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4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D546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Организация оздоровления и отдыха жителей муниципального образования « Ольховский сельсовет»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Хомутовского района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Pr="000240F6" w:rsidRDefault="00EC45D6" w:rsidP="00DD17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4D54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4D54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4D54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Pr="000240F6" w:rsidRDefault="00EC45D6" w:rsidP="004D54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0240F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Pr="000240F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Pr="000240F6" w:rsidRDefault="00EC45D6" w:rsidP="00EC45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C45D6" w:rsidRPr="000240F6" w:rsidRDefault="00EC45D6" w:rsidP="00EC45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1D0" w:rsidRDefault="005201D0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546E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945" w:rsidRPr="000240F6" w:rsidRDefault="00CF2945" w:rsidP="00CF2945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OLE_LINK1"/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3</w:t>
      </w:r>
    </w:p>
    <w:p w:rsidR="00CF2945" w:rsidRPr="000240F6" w:rsidRDefault="00CF2945" w:rsidP="00CF2945">
      <w:pPr>
        <w:pStyle w:val="a3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муниципальной программе </w:t>
      </w:r>
    </w:p>
    <w:p w:rsidR="00CF2945" w:rsidRPr="000240F6" w:rsidRDefault="00CF2945" w:rsidP="00CF2945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«Повышение эффективности работы с молодежью, </w:t>
      </w:r>
    </w:p>
    <w:p w:rsidR="00CF2945" w:rsidRPr="000240F6" w:rsidRDefault="00CF2945" w:rsidP="00CF2945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отдыха и оздоровление детей, молодежи,</w:t>
      </w:r>
    </w:p>
    <w:p w:rsidR="00CF2945" w:rsidRDefault="00CF2945" w:rsidP="00CF2945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240F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физической культуры и спорта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CF2945" w:rsidRDefault="00CF2945" w:rsidP="00CF2945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Ольховского сельсовета </w:t>
      </w:r>
    </w:p>
    <w:p w:rsidR="00CF2945" w:rsidRDefault="00CF2945" w:rsidP="00CF29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Хомутовского района Курской области</w:t>
      </w:r>
    </w:p>
    <w:p w:rsidR="00CF2945" w:rsidRPr="00CF2945" w:rsidRDefault="00CF2945" w:rsidP="00CF29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945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CF2945" w:rsidRDefault="00CF2945" w:rsidP="00CF2945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F2945">
        <w:rPr>
          <w:rFonts w:ascii="Times New Roman" w:hAnsi="Times New Roman" w:cs="Times New Roman"/>
          <w:b/>
          <w:sz w:val="24"/>
          <w:szCs w:val="24"/>
        </w:rPr>
        <w:t xml:space="preserve">областного бюджета, федерального бюджета, местного бюджета, внебюджетных источников на реализацию подпрограммы приведена на реализацию муниципальной программы </w:t>
      </w:r>
      <w:r w:rsidRPr="000240F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«Повышение эффективности работы с молодежью, организация отдыха и оздоровление детей, молодежи, развитие физической культуры и спорта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администрации Ольховского сельсовета Хомутовского района Курской области»</w:t>
      </w:r>
    </w:p>
    <w:p w:rsidR="00CF2945" w:rsidRPr="000240F6" w:rsidRDefault="00CF2945" w:rsidP="00CF2945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6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948"/>
        <w:gridCol w:w="2948"/>
        <w:gridCol w:w="2952"/>
        <w:gridCol w:w="1011"/>
        <w:gridCol w:w="865"/>
        <w:gridCol w:w="866"/>
        <w:gridCol w:w="865"/>
        <w:gridCol w:w="847"/>
        <w:gridCol w:w="1333"/>
      </w:tblGrid>
      <w:tr w:rsidR="00EC45D6" w:rsidRPr="00CF2945" w:rsidTr="0036357F">
        <w:trPr>
          <w:gridAfter w:val="6"/>
          <w:wAfter w:w="5787" w:type="dxa"/>
          <w:trHeight w:val="517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татус</w:t>
            </w:r>
            <w:proofErr w:type="spellEnd"/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 муниципальной программы 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EC45D6" w:rsidRPr="00CF2945" w:rsidTr="0036357F">
        <w:trPr>
          <w:trHeight w:val="136"/>
        </w:trPr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D6" w:rsidRPr="00CF2945" w:rsidRDefault="00EC45D6" w:rsidP="00C9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E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D6" w:rsidRPr="00CF2945" w:rsidRDefault="00EC45D6" w:rsidP="00C9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D6" w:rsidRPr="00CF2945" w:rsidRDefault="00EC45D6" w:rsidP="00C9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D6" w:rsidRPr="00CF2945" w:rsidRDefault="00EC45D6" w:rsidP="00C9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6E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D6" w:rsidRPr="00CF2945" w:rsidRDefault="00EC45D6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945" w:rsidRPr="00CF2945" w:rsidRDefault="00CF2945" w:rsidP="00CF294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97"/>
        <w:gridCol w:w="2895"/>
        <w:gridCol w:w="3071"/>
        <w:gridCol w:w="977"/>
        <w:gridCol w:w="1135"/>
        <w:gridCol w:w="782"/>
        <w:gridCol w:w="15"/>
        <w:gridCol w:w="767"/>
        <w:gridCol w:w="15"/>
        <w:gridCol w:w="947"/>
        <w:gridCol w:w="15"/>
        <w:gridCol w:w="992"/>
        <w:gridCol w:w="1310"/>
      </w:tblGrid>
      <w:tr w:rsidR="00CF2945" w:rsidRPr="00CF2945" w:rsidTr="00CF2945">
        <w:trPr>
          <w:trHeight w:val="405"/>
          <w:tblHeader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F2945" w:rsidRPr="00CF2945" w:rsidTr="00CF2945">
        <w:trPr>
          <w:trHeight w:val="244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4D546E" w:rsidRDefault="00CF2945" w:rsidP="00843F2A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D546E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«Повышение эффективности работы с молодежью, организация отдыха и оздоровление детей, молодежи, развитие физической культуры и спорта в администрации Ольховского сельсовета Хомутовского района Курской области</w:t>
            </w:r>
          </w:p>
          <w:p w:rsidR="00CF2945" w:rsidRPr="004D546E" w:rsidRDefault="00CF2945" w:rsidP="00843F2A">
            <w:pPr>
              <w:pStyle w:val="a3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«Реализация муниципальной политики 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администрации Ольховского сельсовета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0240F6" w:rsidRDefault="0036357F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94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0240F6" w:rsidRDefault="00CF2945" w:rsidP="003635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0240F6" w:rsidRDefault="0036357F" w:rsidP="003635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F294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0240F6" w:rsidRDefault="0036357F" w:rsidP="00843F2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945"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0240F6" w:rsidRDefault="00CF2945" w:rsidP="003635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57F" w:rsidRPr="00CF2945" w:rsidTr="00CF2945">
        <w:trPr>
          <w:trHeight w:val="239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CF29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57F" w:rsidRPr="00CF2945" w:rsidTr="00CF2945">
        <w:trPr>
          <w:trHeight w:val="332"/>
        </w:trPr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«Реализация муниципальной политики в сфере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администрации Ольховского сельсовета</w:t>
            </w:r>
            <w:r w:rsidRPr="000240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Хомутовского района Курской области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CF29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57F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6B79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0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0240F6" w:rsidRDefault="0036357F" w:rsidP="00CF29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57F" w:rsidRPr="00CF2945" w:rsidRDefault="0036357F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945" w:rsidRPr="00CF2945" w:rsidTr="00CF2945">
        <w:trPr>
          <w:trHeight w:val="150"/>
        </w:trPr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45" w:rsidRPr="00CF2945" w:rsidRDefault="00CF2945" w:rsidP="00CF2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9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</w:tbl>
    <w:p w:rsidR="00CF2945" w:rsidRPr="00CF2945" w:rsidRDefault="00CF2945" w:rsidP="00CF294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D546E" w:rsidRPr="000240F6" w:rsidRDefault="004D546E" w:rsidP="00FE061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D546E" w:rsidRPr="000240F6" w:rsidSect="004D546E">
      <w:pgSz w:w="16838" w:h="11906" w:orient="landscape"/>
      <w:pgMar w:top="993" w:right="425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E061C"/>
    <w:rsid w:val="00011DE5"/>
    <w:rsid w:val="000240F6"/>
    <w:rsid w:val="00083FE3"/>
    <w:rsid w:val="0008651D"/>
    <w:rsid w:val="000D00FC"/>
    <w:rsid w:val="00131399"/>
    <w:rsid w:val="00195BC9"/>
    <w:rsid w:val="001A4882"/>
    <w:rsid w:val="002160CC"/>
    <w:rsid w:val="002263FD"/>
    <w:rsid w:val="00232416"/>
    <w:rsid w:val="0027134C"/>
    <w:rsid w:val="002F74ED"/>
    <w:rsid w:val="00303CBE"/>
    <w:rsid w:val="003175EF"/>
    <w:rsid w:val="0036357F"/>
    <w:rsid w:val="003819E1"/>
    <w:rsid w:val="003874E5"/>
    <w:rsid w:val="003A6AA6"/>
    <w:rsid w:val="003E7FB7"/>
    <w:rsid w:val="00403E4A"/>
    <w:rsid w:val="004262E6"/>
    <w:rsid w:val="00442C8E"/>
    <w:rsid w:val="00484E42"/>
    <w:rsid w:val="00486C79"/>
    <w:rsid w:val="004D546E"/>
    <w:rsid w:val="005201D0"/>
    <w:rsid w:val="00526AE9"/>
    <w:rsid w:val="0068533B"/>
    <w:rsid w:val="006E0DCE"/>
    <w:rsid w:val="00704F15"/>
    <w:rsid w:val="00710E7F"/>
    <w:rsid w:val="00733FEC"/>
    <w:rsid w:val="007551ED"/>
    <w:rsid w:val="007553C7"/>
    <w:rsid w:val="007871B3"/>
    <w:rsid w:val="00795412"/>
    <w:rsid w:val="0079744D"/>
    <w:rsid w:val="007A7E06"/>
    <w:rsid w:val="007B74A5"/>
    <w:rsid w:val="007D44F3"/>
    <w:rsid w:val="007F45C5"/>
    <w:rsid w:val="008072C7"/>
    <w:rsid w:val="00843F2A"/>
    <w:rsid w:val="0084727E"/>
    <w:rsid w:val="008732BB"/>
    <w:rsid w:val="0096505C"/>
    <w:rsid w:val="00993AF5"/>
    <w:rsid w:val="009A3A91"/>
    <w:rsid w:val="009C68ED"/>
    <w:rsid w:val="00AE1582"/>
    <w:rsid w:val="00B443FF"/>
    <w:rsid w:val="00B54E30"/>
    <w:rsid w:val="00C440D4"/>
    <w:rsid w:val="00C96ED0"/>
    <w:rsid w:val="00CC3A7C"/>
    <w:rsid w:val="00CD7EAE"/>
    <w:rsid w:val="00CF2945"/>
    <w:rsid w:val="00D30E28"/>
    <w:rsid w:val="00DB7458"/>
    <w:rsid w:val="00DC6FEB"/>
    <w:rsid w:val="00DD17EA"/>
    <w:rsid w:val="00E32AA5"/>
    <w:rsid w:val="00E43DD8"/>
    <w:rsid w:val="00EC0766"/>
    <w:rsid w:val="00EC45D6"/>
    <w:rsid w:val="00F52744"/>
    <w:rsid w:val="00F86BBB"/>
    <w:rsid w:val="00FC542B"/>
    <w:rsid w:val="00FE0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61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4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118-8B6B-406B-9888-65DC92019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5826</Words>
  <Characters>33210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Брынцева</cp:lastModifiedBy>
  <cp:revision>2</cp:revision>
  <cp:lastPrinted>2020-11-13T09:56:00Z</cp:lastPrinted>
  <dcterms:created xsi:type="dcterms:W3CDTF">2021-11-15T10:28:00Z</dcterms:created>
  <dcterms:modified xsi:type="dcterms:W3CDTF">2021-11-15T10:28:00Z</dcterms:modified>
</cp:coreProperties>
</file>